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20" w:rsidRDefault="00EB00FD" w:rsidP="00EB00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VILLAGE OF EBENEZER</w:t>
      </w:r>
    </w:p>
    <w:p w:rsidR="00EB00FD" w:rsidRDefault="00EB00FD" w:rsidP="00EB00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BYLAW NO. </w:t>
      </w:r>
      <w:r w:rsidR="00FC6677">
        <w:rPr>
          <w:rFonts w:ascii="Arial" w:hAnsi="Arial" w:cs="Arial"/>
          <w:b/>
          <w:sz w:val="24"/>
          <w:szCs w:val="24"/>
        </w:rPr>
        <w:t>202</w:t>
      </w:r>
      <w:r w:rsidR="001010BF">
        <w:rPr>
          <w:rFonts w:ascii="Arial" w:hAnsi="Arial" w:cs="Arial"/>
          <w:b/>
          <w:sz w:val="24"/>
          <w:szCs w:val="24"/>
        </w:rPr>
        <w:t>0</w:t>
      </w:r>
      <w:r w:rsidR="00FC6677">
        <w:rPr>
          <w:rFonts w:ascii="Arial" w:hAnsi="Arial" w:cs="Arial"/>
          <w:b/>
          <w:sz w:val="24"/>
          <w:szCs w:val="24"/>
        </w:rPr>
        <w:t>-03</w:t>
      </w:r>
    </w:p>
    <w:p w:rsidR="00EB00FD" w:rsidRDefault="00EB00FD" w:rsidP="00EB00F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BYLAW TO </w:t>
      </w:r>
      <w:r w:rsidR="002446E1">
        <w:rPr>
          <w:rFonts w:ascii="Arial" w:hAnsi="Arial" w:cs="Arial"/>
          <w:b/>
          <w:sz w:val="24"/>
          <w:szCs w:val="24"/>
        </w:rPr>
        <w:t>ESTABLISH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D4FB5">
        <w:rPr>
          <w:rFonts w:ascii="Arial" w:hAnsi="Arial" w:cs="Arial"/>
          <w:b/>
          <w:sz w:val="24"/>
          <w:szCs w:val="24"/>
        </w:rPr>
        <w:t>MILL RATE FACTOR</w:t>
      </w:r>
      <w:r w:rsidR="002446E1">
        <w:rPr>
          <w:rFonts w:ascii="Arial" w:hAnsi="Arial" w:cs="Arial"/>
          <w:b/>
          <w:sz w:val="24"/>
          <w:szCs w:val="24"/>
        </w:rPr>
        <w:t>S</w:t>
      </w:r>
    </w:p>
    <w:p w:rsidR="002446E1" w:rsidRDefault="002446E1" w:rsidP="002446E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of the Village of Ebenezer in the Province of Saskatchewan enacts as follows: </w:t>
      </w: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This bylaw shall be known as the "</w:t>
      </w:r>
      <w:r w:rsidR="002446E1">
        <w:rPr>
          <w:rFonts w:ascii="Arial" w:hAnsi="Arial" w:cs="Arial"/>
          <w:sz w:val="24"/>
          <w:szCs w:val="24"/>
        </w:rPr>
        <w:t>Mill Rate Factor</w:t>
      </w:r>
      <w:r>
        <w:rPr>
          <w:rFonts w:ascii="Arial" w:hAnsi="Arial" w:cs="Arial"/>
          <w:sz w:val="24"/>
          <w:szCs w:val="24"/>
        </w:rPr>
        <w:t xml:space="preserve"> Bylaw."</w:t>
      </w:r>
    </w:p>
    <w:p w:rsidR="00EB00FD" w:rsidRPr="002446E1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46E1" w:rsidRPr="002446E1">
        <w:rPr>
          <w:rFonts w:ascii="Arial" w:hAnsi="Arial" w:cs="Arial"/>
          <w:sz w:val="24"/>
        </w:rPr>
        <w:t>The following mill rate factor(s) shall be applied to the uniform mill rate levied against all taxable property for municipal purposes:</w:t>
      </w:r>
    </w:p>
    <w:p w:rsidR="00EB00FD" w:rsidRDefault="00EB00FD" w:rsidP="00EB00FD">
      <w:pPr>
        <w:pStyle w:val="Style"/>
        <w:spacing w:before="326" w:line="1" w:lineRule="exact"/>
        <w:rPr>
          <w:sz w:val="22"/>
          <w:szCs w:val="22"/>
          <w:lang w:val="en-US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1"/>
        <w:gridCol w:w="2976"/>
      </w:tblGrid>
      <w:tr w:rsidR="002446E1" w:rsidRPr="004E0090" w:rsidTr="00EB00FD">
        <w:trPr>
          <w:trHeight w:hRule="exact" w:val="316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9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Property Class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B8576B">
            <w:pPr>
              <w:pStyle w:val="Style"/>
              <w:ind w:left="24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>Mill Rate Factor</w:t>
            </w:r>
          </w:p>
        </w:tc>
      </w:tr>
      <w:tr w:rsidR="002446E1" w:rsidRPr="004E0090" w:rsidTr="00EB00FD">
        <w:trPr>
          <w:trHeight w:hRule="exact" w:val="254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Agriculture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B8576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1.00</w:t>
            </w:r>
          </w:p>
        </w:tc>
      </w:tr>
      <w:tr w:rsidR="002446E1" w:rsidRPr="004E0090" w:rsidTr="00EB00FD">
        <w:trPr>
          <w:trHeight w:hRule="exact" w:val="283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Residential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B8576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1.00</w:t>
            </w: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</w:tr>
      <w:tr w:rsidR="002446E1" w:rsidRPr="004E0090" w:rsidTr="00EB00FD">
        <w:trPr>
          <w:trHeight w:hRule="exact" w:val="273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Commercial </w:t>
            </w:r>
          </w:p>
        </w:tc>
        <w:tc>
          <w:tcPr>
            <w:tcW w:w="2976" w:type="dxa"/>
            <w:vAlign w:val="center"/>
          </w:tcPr>
          <w:p w:rsidR="002446E1" w:rsidRPr="004E0090" w:rsidRDefault="001010BF" w:rsidP="00877D72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3.50</w:t>
            </w:r>
          </w:p>
        </w:tc>
      </w:tr>
    </w:tbl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Where a property is classified within more than one property classification by the Saskatchewan Assessment Management Agency, the</w:t>
      </w:r>
      <w:r w:rsidR="00EC3783">
        <w:rPr>
          <w:rFonts w:ascii="Arial" w:hAnsi="Arial" w:cs="Arial"/>
          <w:sz w:val="24"/>
          <w:szCs w:val="24"/>
        </w:rPr>
        <w:t xml:space="preserve"> tax calculation shall be the higher of the applicable classes.  </w:t>
      </w:r>
    </w:p>
    <w:p w:rsidR="00EC3783" w:rsidRDefault="00EC3783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This bylaw shall come into effect January 1, 20</w:t>
      </w:r>
      <w:r w:rsidR="00927923">
        <w:rPr>
          <w:rFonts w:ascii="Arial" w:hAnsi="Arial" w:cs="Arial"/>
          <w:sz w:val="24"/>
          <w:szCs w:val="24"/>
        </w:rPr>
        <w:t>2</w:t>
      </w:r>
      <w:r w:rsidR="001010B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19507B" w:rsidRDefault="0019507B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5.Bylaw</w:t>
      </w:r>
      <w:r w:rsidR="00877D72">
        <w:rPr>
          <w:rFonts w:ascii="Arial" w:hAnsi="Arial" w:cs="Arial"/>
          <w:sz w:val="24"/>
          <w:szCs w:val="24"/>
        </w:rPr>
        <w:t xml:space="preserve"> </w:t>
      </w:r>
      <w:r w:rsidR="001010BF">
        <w:rPr>
          <w:rFonts w:ascii="Arial" w:hAnsi="Arial" w:cs="Arial"/>
          <w:sz w:val="24"/>
          <w:szCs w:val="24"/>
        </w:rPr>
        <w:t>2018-04</w:t>
      </w:r>
      <w:r w:rsidR="00877D72">
        <w:rPr>
          <w:rFonts w:ascii="Arial" w:hAnsi="Arial" w:cs="Arial"/>
          <w:sz w:val="24"/>
          <w:szCs w:val="24"/>
        </w:rPr>
        <w:t xml:space="preserve"> is</w:t>
      </w:r>
      <w:r>
        <w:rPr>
          <w:rFonts w:ascii="Arial" w:hAnsi="Arial" w:cs="Arial"/>
          <w:sz w:val="24"/>
          <w:szCs w:val="24"/>
        </w:rPr>
        <w:t xml:space="preserve"> hereby repealed.  </w:t>
      </w:r>
    </w:p>
    <w:p w:rsidR="00EC3783" w:rsidRDefault="00EC3783" w:rsidP="00EB00FD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Seal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9507B" w:rsidRDefault="0019507B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- Braden Ferris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</w:p>
    <w:p w:rsidR="00EC3783" w:rsidRPr="009B349C" w:rsidRDefault="00EC3783" w:rsidP="00EC3783">
      <w:pPr>
        <w:spacing w:line="240" w:lineRule="auto"/>
        <w:jc w:val="right"/>
        <w:rPr>
          <w:rFonts w:ascii="Arial" w:hAnsi="Arial" w:cs="Arial"/>
        </w:rPr>
      </w:pPr>
    </w:p>
    <w:p w:rsidR="00B8576B" w:rsidRPr="009B349C" w:rsidRDefault="00B8576B" w:rsidP="00EC3783">
      <w:pPr>
        <w:spacing w:line="240" w:lineRule="auto"/>
        <w:jc w:val="right"/>
        <w:rPr>
          <w:rFonts w:ascii="Arial" w:hAnsi="Arial" w:cs="Arial"/>
        </w:rPr>
      </w:pPr>
    </w:p>
    <w:p w:rsidR="00EC3783" w:rsidRPr="009B349C" w:rsidRDefault="00EC3783" w:rsidP="00EC378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P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Administrator - Joyce Palagian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73A7E" w:rsidRDefault="00973A7E" w:rsidP="00973A7E">
      <w:pPr>
        <w:spacing w:after="0"/>
        <w:rPr>
          <w:rFonts w:ascii="Arial" w:hAnsi="Arial" w:cs="Arial"/>
        </w:rPr>
      </w:pPr>
    </w:p>
    <w:p w:rsidR="005F38D7" w:rsidRDefault="005F38D7" w:rsidP="00973A7E">
      <w:pPr>
        <w:spacing w:after="0"/>
        <w:rPr>
          <w:rFonts w:ascii="Arial" w:hAnsi="Arial" w:cs="Arial"/>
        </w:rPr>
      </w:pPr>
    </w:p>
    <w:p w:rsidR="004C58CC" w:rsidRPr="004C58CC" w:rsidRDefault="004C58CC" w:rsidP="004C58CC">
      <w:pPr>
        <w:spacing w:after="0"/>
        <w:rPr>
          <w:rFonts w:ascii="Arial" w:hAnsi="Arial" w:cs="Arial"/>
        </w:rPr>
      </w:pPr>
      <w:r w:rsidRPr="004C58CC">
        <w:rPr>
          <w:rFonts w:ascii="Arial" w:hAnsi="Arial" w:cs="Arial"/>
        </w:rPr>
        <w:t xml:space="preserve">Read a third time and adopted by </w:t>
      </w:r>
    </w:p>
    <w:p w:rsidR="004C58CC" w:rsidRPr="004C58CC" w:rsidRDefault="004C58CC" w:rsidP="004C58CC">
      <w:pPr>
        <w:spacing w:after="0"/>
        <w:rPr>
          <w:rFonts w:ascii="Arial" w:hAnsi="Arial" w:cs="Arial"/>
        </w:rPr>
      </w:pPr>
      <w:r w:rsidRPr="004C58CC">
        <w:rPr>
          <w:rFonts w:ascii="Arial" w:hAnsi="Arial" w:cs="Arial"/>
        </w:rPr>
        <w:t xml:space="preserve">Council of the Village of Ebenezer </w:t>
      </w:r>
    </w:p>
    <w:p w:rsidR="004C58CC" w:rsidRPr="004C58CC" w:rsidRDefault="004C58CC" w:rsidP="004C58CC">
      <w:pPr>
        <w:spacing w:after="0"/>
        <w:rPr>
          <w:rFonts w:ascii="Arial" w:hAnsi="Arial" w:cs="Arial"/>
        </w:rPr>
      </w:pPr>
      <w:r w:rsidRPr="004C58CC">
        <w:rPr>
          <w:rFonts w:ascii="Arial" w:hAnsi="Arial" w:cs="Arial"/>
        </w:rPr>
        <w:t xml:space="preserve">this </w:t>
      </w:r>
      <w:r w:rsidR="001010BF">
        <w:rPr>
          <w:rFonts w:ascii="Arial" w:hAnsi="Arial" w:cs="Arial"/>
        </w:rPr>
        <w:t>11th</w:t>
      </w:r>
      <w:r w:rsidRPr="004C58CC">
        <w:rPr>
          <w:rFonts w:ascii="Arial" w:hAnsi="Arial" w:cs="Arial"/>
        </w:rPr>
        <w:t xml:space="preserve"> day of </w:t>
      </w:r>
      <w:r w:rsidR="00877D72">
        <w:rPr>
          <w:rFonts w:ascii="Arial" w:hAnsi="Arial" w:cs="Arial"/>
        </w:rPr>
        <w:t>June</w:t>
      </w:r>
      <w:r w:rsidRPr="004C58CC">
        <w:rPr>
          <w:rFonts w:ascii="Arial" w:hAnsi="Arial" w:cs="Arial"/>
        </w:rPr>
        <w:t>, 20</w:t>
      </w:r>
      <w:r w:rsidR="00927923">
        <w:rPr>
          <w:rFonts w:ascii="Arial" w:hAnsi="Arial" w:cs="Arial"/>
        </w:rPr>
        <w:t>2</w:t>
      </w:r>
      <w:r w:rsidR="001010BF">
        <w:rPr>
          <w:rFonts w:ascii="Arial" w:hAnsi="Arial" w:cs="Arial"/>
        </w:rPr>
        <w:t>0</w:t>
      </w:r>
      <w:r w:rsidRPr="004C58CC">
        <w:rPr>
          <w:rFonts w:ascii="Arial" w:hAnsi="Arial" w:cs="Arial"/>
        </w:rPr>
        <w:t xml:space="preserve">.  </w:t>
      </w: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</w:p>
    <w:p w:rsidR="00191832" w:rsidRDefault="00191832" w:rsidP="00EC3783">
      <w:pPr>
        <w:spacing w:after="0" w:line="276" w:lineRule="auto"/>
        <w:rPr>
          <w:rFonts w:ascii="Arial" w:hAnsi="Arial" w:cs="Arial"/>
        </w:rPr>
      </w:pPr>
    </w:p>
    <w:p w:rsidR="009B349C" w:rsidRDefault="009B349C" w:rsidP="00EC3783">
      <w:pPr>
        <w:spacing w:after="0" w:line="276" w:lineRule="auto"/>
        <w:rPr>
          <w:rFonts w:ascii="Arial" w:hAnsi="Arial" w:cs="Arial"/>
        </w:rPr>
      </w:pP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2446E1" w:rsidRDefault="004E0090" w:rsidP="00EC378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8576B">
        <w:rPr>
          <w:rFonts w:ascii="Arial" w:hAnsi="Arial" w:cs="Arial"/>
          <w:sz w:val="20"/>
          <w:szCs w:val="20"/>
        </w:rPr>
        <w:t>Administrator</w:t>
      </w:r>
    </w:p>
    <w:p w:rsidR="00F64565" w:rsidRDefault="00F64565" w:rsidP="00F645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VILLAGE OF EBENEZER</w:t>
      </w:r>
    </w:p>
    <w:p w:rsidR="00F64565" w:rsidRDefault="00F64565" w:rsidP="00F645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BYLAW NO. 202</w:t>
      </w:r>
      <w:r w:rsidR="00262907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-0</w:t>
      </w:r>
      <w:r w:rsidR="00FC6677">
        <w:rPr>
          <w:rFonts w:ascii="Arial" w:hAnsi="Arial" w:cs="Arial"/>
          <w:b/>
          <w:sz w:val="24"/>
          <w:szCs w:val="24"/>
        </w:rPr>
        <w:t>3</w:t>
      </w:r>
    </w:p>
    <w:p w:rsidR="00F64565" w:rsidRDefault="00F64565" w:rsidP="00F645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BYLAW TO ESTABLISH MILL RATE FACTORS</w:t>
      </w:r>
    </w:p>
    <w:p w:rsidR="00F64565" w:rsidRDefault="00F64565" w:rsidP="00F6456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64565" w:rsidRDefault="00F64565" w:rsidP="00F6456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of the Village of Ebenezer in the Province of Saskatchewan enacts as follows: </w:t>
      </w:r>
    </w:p>
    <w:p w:rsidR="00F64565" w:rsidRDefault="00F64565" w:rsidP="00F6456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This bylaw shall be known as the "Mill Rate Factor Bylaw."</w:t>
      </w:r>
    </w:p>
    <w:p w:rsidR="00F64565" w:rsidRPr="002446E1" w:rsidRDefault="00F64565" w:rsidP="00F6456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2446E1">
        <w:rPr>
          <w:rFonts w:ascii="Arial" w:hAnsi="Arial" w:cs="Arial"/>
          <w:sz w:val="24"/>
        </w:rPr>
        <w:t>The following mill rate factor(s) shall be applied to the uniform mill rate levied against all taxable property for municipal purposes:</w:t>
      </w:r>
    </w:p>
    <w:p w:rsidR="00F64565" w:rsidRDefault="00F64565" w:rsidP="00F64565">
      <w:pPr>
        <w:pStyle w:val="Style"/>
        <w:spacing w:before="326" w:line="1" w:lineRule="exact"/>
        <w:rPr>
          <w:sz w:val="22"/>
          <w:szCs w:val="22"/>
          <w:lang w:val="en-US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1"/>
        <w:gridCol w:w="2976"/>
      </w:tblGrid>
      <w:tr w:rsidR="00F64565" w:rsidRPr="004E0090" w:rsidTr="001536BB">
        <w:trPr>
          <w:trHeight w:hRule="exact" w:val="316"/>
        </w:trPr>
        <w:tc>
          <w:tcPr>
            <w:tcW w:w="2971" w:type="dxa"/>
            <w:vAlign w:val="center"/>
          </w:tcPr>
          <w:p w:rsidR="00F64565" w:rsidRPr="004E0090" w:rsidRDefault="00F64565" w:rsidP="001536BB">
            <w:pPr>
              <w:pStyle w:val="Style"/>
              <w:ind w:left="9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Property Class </w:t>
            </w:r>
          </w:p>
        </w:tc>
        <w:tc>
          <w:tcPr>
            <w:tcW w:w="2976" w:type="dxa"/>
            <w:vAlign w:val="center"/>
          </w:tcPr>
          <w:p w:rsidR="00F64565" w:rsidRPr="004E0090" w:rsidRDefault="00F64565" w:rsidP="001536BB">
            <w:pPr>
              <w:pStyle w:val="Style"/>
              <w:ind w:left="24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>Mill Rate Factor</w:t>
            </w:r>
          </w:p>
        </w:tc>
      </w:tr>
      <w:tr w:rsidR="00F64565" w:rsidRPr="004E0090" w:rsidTr="001536BB">
        <w:trPr>
          <w:trHeight w:hRule="exact" w:val="254"/>
        </w:trPr>
        <w:tc>
          <w:tcPr>
            <w:tcW w:w="2971" w:type="dxa"/>
            <w:vAlign w:val="center"/>
          </w:tcPr>
          <w:p w:rsidR="00F64565" w:rsidRPr="004E0090" w:rsidRDefault="00F64565" w:rsidP="001536B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Agriculture </w:t>
            </w:r>
          </w:p>
        </w:tc>
        <w:tc>
          <w:tcPr>
            <w:tcW w:w="2976" w:type="dxa"/>
            <w:vAlign w:val="center"/>
          </w:tcPr>
          <w:p w:rsidR="00F64565" w:rsidRPr="004E0090" w:rsidRDefault="00F64565" w:rsidP="001536B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1.00</w:t>
            </w:r>
          </w:p>
        </w:tc>
      </w:tr>
      <w:tr w:rsidR="00F64565" w:rsidRPr="004E0090" w:rsidTr="001536BB">
        <w:trPr>
          <w:trHeight w:hRule="exact" w:val="283"/>
        </w:trPr>
        <w:tc>
          <w:tcPr>
            <w:tcW w:w="2971" w:type="dxa"/>
            <w:vAlign w:val="center"/>
          </w:tcPr>
          <w:p w:rsidR="00F64565" w:rsidRPr="004E0090" w:rsidRDefault="00F64565" w:rsidP="001536B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Residential </w:t>
            </w:r>
          </w:p>
        </w:tc>
        <w:tc>
          <w:tcPr>
            <w:tcW w:w="2976" w:type="dxa"/>
            <w:vAlign w:val="center"/>
          </w:tcPr>
          <w:p w:rsidR="00F64565" w:rsidRPr="004E0090" w:rsidRDefault="00F64565" w:rsidP="001536B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1.00</w:t>
            </w: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</w:tr>
      <w:tr w:rsidR="00F64565" w:rsidRPr="004E0090" w:rsidTr="001536BB">
        <w:trPr>
          <w:trHeight w:hRule="exact" w:val="273"/>
        </w:trPr>
        <w:tc>
          <w:tcPr>
            <w:tcW w:w="2971" w:type="dxa"/>
            <w:vAlign w:val="center"/>
          </w:tcPr>
          <w:p w:rsidR="00F64565" w:rsidRPr="004E0090" w:rsidRDefault="00F64565" w:rsidP="001536B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Commercial </w:t>
            </w:r>
          </w:p>
        </w:tc>
        <w:tc>
          <w:tcPr>
            <w:tcW w:w="2976" w:type="dxa"/>
            <w:vAlign w:val="center"/>
          </w:tcPr>
          <w:p w:rsidR="00F64565" w:rsidRPr="004E0090" w:rsidRDefault="00262907" w:rsidP="001536B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3.50</w:t>
            </w:r>
          </w:p>
        </w:tc>
      </w:tr>
      <w:tr w:rsidR="00262907" w:rsidRPr="004E0090" w:rsidTr="001536BB">
        <w:trPr>
          <w:trHeight w:hRule="exact" w:val="273"/>
        </w:trPr>
        <w:tc>
          <w:tcPr>
            <w:tcW w:w="2971" w:type="dxa"/>
            <w:vAlign w:val="center"/>
          </w:tcPr>
          <w:p w:rsidR="00262907" w:rsidRPr="004E0090" w:rsidRDefault="00262907" w:rsidP="001536B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262907" w:rsidRDefault="00262907" w:rsidP="001536B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</w:tbl>
    <w:p w:rsidR="00F64565" w:rsidRDefault="00F64565" w:rsidP="00F64565">
      <w:pPr>
        <w:spacing w:line="276" w:lineRule="auto"/>
        <w:rPr>
          <w:rFonts w:ascii="Arial" w:hAnsi="Arial" w:cs="Arial"/>
          <w:sz w:val="24"/>
          <w:szCs w:val="24"/>
        </w:rPr>
      </w:pPr>
    </w:p>
    <w:p w:rsidR="00F64565" w:rsidRDefault="00F64565" w:rsidP="00F6456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Where a property is classified within more than one property classification by the Saskatchewan Assessment Management Agency, the tax calculation shall be the higher of the applicable classes.  </w:t>
      </w:r>
    </w:p>
    <w:p w:rsidR="00F64565" w:rsidRDefault="00F64565" w:rsidP="00F6456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This bylaw shall come into effect January 1, 202</w:t>
      </w:r>
      <w:r w:rsidR="00262907">
        <w:rPr>
          <w:rFonts w:ascii="Arial" w:hAnsi="Arial" w:cs="Arial"/>
          <w:sz w:val="24"/>
          <w:szCs w:val="24"/>
        </w:rPr>
        <w:t>0</w:t>
      </w:r>
      <w:r w:rsidR="002629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.  </w:t>
      </w:r>
    </w:p>
    <w:p w:rsidR="00F64565" w:rsidRDefault="00F64565" w:rsidP="00F6456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5.Bylaw </w:t>
      </w:r>
      <w:r w:rsidR="00262907">
        <w:rPr>
          <w:rFonts w:ascii="Arial" w:hAnsi="Arial" w:cs="Arial"/>
          <w:sz w:val="24"/>
          <w:szCs w:val="24"/>
        </w:rPr>
        <w:t xml:space="preserve">2018-04 </w:t>
      </w:r>
      <w:r>
        <w:rPr>
          <w:rFonts w:ascii="Arial" w:hAnsi="Arial" w:cs="Arial"/>
          <w:sz w:val="24"/>
          <w:szCs w:val="24"/>
        </w:rPr>
        <w:t xml:space="preserve">is hereby repealed.  </w:t>
      </w:r>
    </w:p>
    <w:p w:rsidR="00F64565" w:rsidRDefault="00F64565" w:rsidP="00F64565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Seal</w:t>
      </w:r>
    </w:p>
    <w:p w:rsidR="00F64565" w:rsidRDefault="00F64565" w:rsidP="00F645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64565" w:rsidRDefault="00F64565" w:rsidP="00F645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64565" w:rsidRDefault="00F64565" w:rsidP="00F645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F64565" w:rsidRDefault="00F64565" w:rsidP="00F645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- Braden Ferris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</w:p>
    <w:p w:rsidR="00F64565" w:rsidRPr="009B349C" w:rsidRDefault="00F64565" w:rsidP="00F64565">
      <w:pPr>
        <w:spacing w:line="240" w:lineRule="auto"/>
        <w:jc w:val="right"/>
        <w:rPr>
          <w:rFonts w:ascii="Arial" w:hAnsi="Arial" w:cs="Arial"/>
        </w:rPr>
      </w:pPr>
    </w:p>
    <w:p w:rsidR="00F64565" w:rsidRPr="009B349C" w:rsidRDefault="00F64565" w:rsidP="00F64565">
      <w:pPr>
        <w:spacing w:line="240" w:lineRule="auto"/>
        <w:jc w:val="right"/>
        <w:rPr>
          <w:rFonts w:ascii="Arial" w:hAnsi="Arial" w:cs="Arial"/>
        </w:rPr>
      </w:pPr>
    </w:p>
    <w:p w:rsidR="00F64565" w:rsidRPr="009B349C" w:rsidRDefault="00F64565" w:rsidP="00F6456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F64565" w:rsidRPr="00EC3783" w:rsidRDefault="00F64565" w:rsidP="00F64565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Administrator - Joyce Palagian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64565" w:rsidRDefault="00F64565" w:rsidP="00F64565">
      <w:pPr>
        <w:spacing w:after="0"/>
        <w:rPr>
          <w:rFonts w:ascii="Arial" w:hAnsi="Arial" w:cs="Arial"/>
        </w:rPr>
      </w:pPr>
    </w:p>
    <w:p w:rsidR="00F64565" w:rsidRDefault="00F64565" w:rsidP="00F64565">
      <w:pPr>
        <w:spacing w:after="0"/>
        <w:rPr>
          <w:rFonts w:ascii="Arial" w:hAnsi="Arial" w:cs="Arial"/>
        </w:rPr>
      </w:pPr>
    </w:p>
    <w:p w:rsidR="00F64565" w:rsidRPr="00FA01BB" w:rsidRDefault="00F64565" w:rsidP="00F64565">
      <w:pPr>
        <w:spacing w:after="0" w:line="276" w:lineRule="auto"/>
        <w:rPr>
          <w:rFonts w:ascii="Arial" w:hAnsi="Arial" w:cs="Arial"/>
        </w:rPr>
      </w:pPr>
      <w:r w:rsidRPr="00FA01BB">
        <w:rPr>
          <w:rFonts w:ascii="Arial" w:hAnsi="Arial" w:cs="Arial"/>
        </w:rPr>
        <w:t>Certified a true copy of Bylaw #</w:t>
      </w:r>
      <w:r>
        <w:rPr>
          <w:rFonts w:ascii="Arial" w:hAnsi="Arial" w:cs="Arial"/>
        </w:rPr>
        <w:t>202</w:t>
      </w:r>
      <w:r w:rsidR="00262907">
        <w:rPr>
          <w:rFonts w:ascii="Arial" w:hAnsi="Arial" w:cs="Arial"/>
        </w:rPr>
        <w:t>0</w:t>
      </w:r>
      <w:r>
        <w:rPr>
          <w:rFonts w:ascii="Arial" w:hAnsi="Arial" w:cs="Arial"/>
        </w:rPr>
        <w:t>-0</w:t>
      </w:r>
      <w:r w:rsidR="00262907">
        <w:rPr>
          <w:rFonts w:ascii="Arial" w:hAnsi="Arial" w:cs="Arial"/>
        </w:rPr>
        <w:t>3</w:t>
      </w:r>
    </w:p>
    <w:p w:rsidR="00F64565" w:rsidRPr="00FA01BB" w:rsidRDefault="00F64565" w:rsidP="00F64565">
      <w:pPr>
        <w:spacing w:after="0" w:line="276" w:lineRule="auto"/>
        <w:rPr>
          <w:rFonts w:ascii="Arial" w:hAnsi="Arial" w:cs="Arial"/>
        </w:rPr>
      </w:pPr>
      <w:r w:rsidRPr="00FA01BB">
        <w:rPr>
          <w:rFonts w:ascii="Arial" w:hAnsi="Arial" w:cs="Arial"/>
        </w:rPr>
        <w:t>adopted by the council of the Village of Ebenezer</w:t>
      </w:r>
    </w:p>
    <w:p w:rsidR="00F64565" w:rsidRPr="00FA01BB" w:rsidRDefault="00F64565" w:rsidP="00F64565">
      <w:pPr>
        <w:spacing w:after="0" w:line="276" w:lineRule="auto"/>
        <w:rPr>
          <w:rFonts w:ascii="Arial" w:hAnsi="Arial" w:cs="Arial"/>
        </w:rPr>
      </w:pPr>
      <w:r w:rsidRPr="00FA01BB">
        <w:rPr>
          <w:rFonts w:ascii="Arial" w:hAnsi="Arial" w:cs="Arial"/>
        </w:rPr>
        <w:t xml:space="preserve">on the </w:t>
      </w:r>
      <w:r w:rsidR="00262907">
        <w:rPr>
          <w:rFonts w:ascii="Arial" w:hAnsi="Arial" w:cs="Arial"/>
        </w:rPr>
        <w:t>11th</w:t>
      </w:r>
      <w:r w:rsidRPr="00FA01BB">
        <w:rPr>
          <w:rFonts w:ascii="Arial" w:hAnsi="Arial" w:cs="Arial"/>
        </w:rPr>
        <w:t xml:space="preserve"> day of June, 20</w:t>
      </w:r>
      <w:r>
        <w:rPr>
          <w:rFonts w:ascii="Arial" w:hAnsi="Arial" w:cs="Arial"/>
        </w:rPr>
        <w:t>2</w:t>
      </w:r>
      <w:r w:rsidR="00262907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</w:p>
    <w:p w:rsidR="00F64565" w:rsidRDefault="00F64565" w:rsidP="00F64565">
      <w:pPr>
        <w:spacing w:after="0" w:line="276" w:lineRule="auto"/>
        <w:rPr>
          <w:rFonts w:ascii="Arial" w:hAnsi="Arial" w:cs="Arial"/>
        </w:rPr>
      </w:pPr>
    </w:p>
    <w:p w:rsidR="00F64565" w:rsidRDefault="00F64565" w:rsidP="00F64565">
      <w:pPr>
        <w:spacing w:after="0" w:line="276" w:lineRule="auto"/>
        <w:rPr>
          <w:rFonts w:ascii="Arial" w:hAnsi="Arial" w:cs="Arial"/>
        </w:rPr>
      </w:pPr>
    </w:p>
    <w:p w:rsidR="00F64565" w:rsidRDefault="00F64565" w:rsidP="00F6456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FA01BB" w:rsidRPr="00F64565" w:rsidRDefault="00F6456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8576B">
        <w:rPr>
          <w:rFonts w:ascii="Arial" w:hAnsi="Arial" w:cs="Arial"/>
          <w:sz w:val="20"/>
          <w:szCs w:val="20"/>
        </w:rPr>
        <w:t>Administrato</w:t>
      </w:r>
      <w:r>
        <w:rPr>
          <w:rFonts w:ascii="Arial" w:hAnsi="Arial" w:cs="Arial"/>
          <w:sz w:val="20"/>
          <w:szCs w:val="20"/>
        </w:rPr>
        <w:t>r</w:t>
      </w:r>
    </w:p>
    <w:sectPr w:rsidR="00FA01BB" w:rsidRPr="00F64565" w:rsidSect="00973A7E">
      <w:pgSz w:w="12240" w:h="15840" w:code="1"/>
      <w:pgMar w:top="1361" w:right="1440" w:bottom="1134" w:left="1440" w:header="0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991" w:rsidRDefault="00C07991" w:rsidP="002446E1">
      <w:pPr>
        <w:spacing w:after="0" w:line="240" w:lineRule="auto"/>
      </w:pPr>
      <w:r>
        <w:separator/>
      </w:r>
    </w:p>
  </w:endnote>
  <w:endnote w:type="continuationSeparator" w:id="0">
    <w:p w:rsidR="00C07991" w:rsidRDefault="00C07991" w:rsidP="0024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991" w:rsidRDefault="00C07991" w:rsidP="002446E1">
      <w:pPr>
        <w:spacing w:after="0" w:line="240" w:lineRule="auto"/>
      </w:pPr>
      <w:r>
        <w:separator/>
      </w:r>
    </w:p>
  </w:footnote>
  <w:footnote w:type="continuationSeparator" w:id="0">
    <w:p w:rsidR="00C07991" w:rsidRDefault="00C07991" w:rsidP="00244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CEF"/>
    <w:multiLevelType w:val="hybridMultilevel"/>
    <w:tmpl w:val="573E48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46C05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0FD"/>
    <w:rsid w:val="000B2C20"/>
    <w:rsid w:val="001010BF"/>
    <w:rsid w:val="00164B57"/>
    <w:rsid w:val="00191832"/>
    <w:rsid w:val="0019507B"/>
    <w:rsid w:val="00231D01"/>
    <w:rsid w:val="002446E1"/>
    <w:rsid w:val="00262907"/>
    <w:rsid w:val="002B5EF1"/>
    <w:rsid w:val="002D4FB5"/>
    <w:rsid w:val="003D299F"/>
    <w:rsid w:val="004717A2"/>
    <w:rsid w:val="004B3003"/>
    <w:rsid w:val="004C58CC"/>
    <w:rsid w:val="004E0090"/>
    <w:rsid w:val="005F1013"/>
    <w:rsid w:val="005F38D7"/>
    <w:rsid w:val="00615819"/>
    <w:rsid w:val="00736B4F"/>
    <w:rsid w:val="0078422D"/>
    <w:rsid w:val="00784704"/>
    <w:rsid w:val="00791658"/>
    <w:rsid w:val="007F349F"/>
    <w:rsid w:val="00831B64"/>
    <w:rsid w:val="00877D72"/>
    <w:rsid w:val="00885DBC"/>
    <w:rsid w:val="00927923"/>
    <w:rsid w:val="00971F7D"/>
    <w:rsid w:val="00973A7E"/>
    <w:rsid w:val="00994AAE"/>
    <w:rsid w:val="009B349C"/>
    <w:rsid w:val="00A53CDC"/>
    <w:rsid w:val="00A63B28"/>
    <w:rsid w:val="00AD07D6"/>
    <w:rsid w:val="00AE1A24"/>
    <w:rsid w:val="00AF2E59"/>
    <w:rsid w:val="00B028BF"/>
    <w:rsid w:val="00B83600"/>
    <w:rsid w:val="00B8576B"/>
    <w:rsid w:val="00BE396F"/>
    <w:rsid w:val="00C07991"/>
    <w:rsid w:val="00CB49EF"/>
    <w:rsid w:val="00CE3288"/>
    <w:rsid w:val="00D071F9"/>
    <w:rsid w:val="00E0445E"/>
    <w:rsid w:val="00EB00FD"/>
    <w:rsid w:val="00EC3783"/>
    <w:rsid w:val="00EE08C8"/>
    <w:rsid w:val="00EE7AFF"/>
    <w:rsid w:val="00F64565"/>
    <w:rsid w:val="00FA01BB"/>
    <w:rsid w:val="00FC6677"/>
    <w:rsid w:val="00FD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2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0FD"/>
    <w:pPr>
      <w:ind w:left="720"/>
      <w:contextualSpacing/>
    </w:pPr>
  </w:style>
  <w:style w:type="paragraph" w:customStyle="1" w:styleId="Style">
    <w:name w:val="Style"/>
    <w:rsid w:val="00EB00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2446E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446E1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2446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lastModifiedBy>Village of Ebenezer</cp:lastModifiedBy>
  <cp:revision>1</cp:revision>
  <cp:lastPrinted>2019-09-15T00:46:00Z</cp:lastPrinted>
  <dcterms:created xsi:type="dcterms:W3CDTF">2020-05-27T06:11:00Z</dcterms:created>
  <dcterms:modified xsi:type="dcterms:W3CDTF">2021-08-18T03:53:00Z</dcterms:modified>
</cp:coreProperties>
</file>