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B2" w:rsidRPr="00F131E5" w:rsidRDefault="00C405B2" w:rsidP="00C405B2">
      <w:pPr>
        <w:jc w:val="center"/>
        <w:rPr>
          <w:rFonts w:cs="Arial"/>
          <w:b/>
          <w:sz w:val="22"/>
          <w:szCs w:val="22"/>
        </w:rPr>
      </w:pPr>
      <w:r>
        <w:rPr>
          <w:rFonts w:cs="Arial"/>
          <w:b/>
          <w:sz w:val="22"/>
          <w:szCs w:val="22"/>
        </w:rPr>
        <w:t xml:space="preserve">VILLAGE OF </w:t>
      </w:r>
      <w:r w:rsidR="0055032D">
        <w:rPr>
          <w:rFonts w:cs="Arial"/>
          <w:b/>
          <w:sz w:val="22"/>
          <w:szCs w:val="22"/>
        </w:rPr>
        <w:t>EBENEZER</w:t>
      </w:r>
    </w:p>
    <w:p w:rsidR="00C405B2" w:rsidRPr="00F131E5" w:rsidRDefault="00C405B2" w:rsidP="00C405B2">
      <w:pPr>
        <w:jc w:val="center"/>
        <w:rPr>
          <w:rFonts w:cs="Arial"/>
          <w:sz w:val="22"/>
          <w:szCs w:val="22"/>
        </w:rPr>
      </w:pPr>
    </w:p>
    <w:p w:rsidR="00C405B2" w:rsidRPr="00F131E5" w:rsidRDefault="00C405B2" w:rsidP="00C405B2">
      <w:pPr>
        <w:jc w:val="center"/>
        <w:rPr>
          <w:rFonts w:cs="Arial"/>
          <w:b/>
          <w:sz w:val="22"/>
          <w:szCs w:val="22"/>
        </w:rPr>
      </w:pPr>
      <w:r w:rsidRPr="00F131E5">
        <w:rPr>
          <w:rFonts w:cs="Arial"/>
          <w:b/>
          <w:sz w:val="22"/>
          <w:szCs w:val="22"/>
        </w:rPr>
        <w:t>BYLAW NO</w:t>
      </w:r>
      <w:r w:rsidR="00077229">
        <w:rPr>
          <w:rFonts w:cs="Arial"/>
          <w:b/>
          <w:sz w:val="22"/>
          <w:szCs w:val="22"/>
        </w:rPr>
        <w:t>.</w:t>
      </w:r>
      <w:r w:rsidRPr="00F131E5">
        <w:rPr>
          <w:rFonts w:cs="Arial"/>
          <w:b/>
          <w:sz w:val="22"/>
          <w:szCs w:val="22"/>
        </w:rPr>
        <w:t xml:space="preserve"> </w:t>
      </w:r>
      <w:r w:rsidR="00077229">
        <w:rPr>
          <w:rFonts w:cs="Arial"/>
          <w:b/>
          <w:sz w:val="22"/>
          <w:szCs w:val="22"/>
        </w:rPr>
        <w:t>2015-07</w:t>
      </w:r>
    </w:p>
    <w:p w:rsidR="00C405B2" w:rsidRPr="00F131E5" w:rsidRDefault="00C405B2" w:rsidP="00C405B2">
      <w:pPr>
        <w:jc w:val="center"/>
        <w:rPr>
          <w:rFonts w:cs="Arial"/>
          <w:b/>
          <w:sz w:val="22"/>
          <w:szCs w:val="22"/>
        </w:rPr>
      </w:pPr>
    </w:p>
    <w:p w:rsidR="00C405B2" w:rsidRPr="00F131E5" w:rsidRDefault="00C405B2" w:rsidP="00C405B2">
      <w:pPr>
        <w:jc w:val="center"/>
        <w:rPr>
          <w:rFonts w:cs="Arial"/>
          <w:b/>
          <w:sz w:val="22"/>
          <w:szCs w:val="22"/>
        </w:rPr>
      </w:pPr>
      <w:r w:rsidRPr="00F131E5">
        <w:rPr>
          <w:rFonts w:cs="Arial"/>
          <w:b/>
          <w:sz w:val="22"/>
          <w:szCs w:val="22"/>
        </w:rPr>
        <w:t>A BYLAW TO REGULATE THE PROCEEDINGS OF MUNICIPAL COUNCIL AND COUNCIL’S COMMITTEES</w:t>
      </w:r>
    </w:p>
    <w:p w:rsidR="00C405B2" w:rsidRPr="00F131E5" w:rsidRDefault="00C405B2" w:rsidP="00C405B2">
      <w:pPr>
        <w:rPr>
          <w:rFonts w:cs="Arial"/>
          <w:b/>
          <w:sz w:val="22"/>
          <w:szCs w:val="22"/>
        </w:rPr>
      </w:pPr>
    </w:p>
    <w:p w:rsidR="00C405B2" w:rsidRPr="00F131E5" w:rsidRDefault="00C405B2" w:rsidP="00C405B2">
      <w:pPr>
        <w:rPr>
          <w:rFonts w:cs="Arial"/>
          <w:sz w:val="22"/>
          <w:szCs w:val="22"/>
        </w:rPr>
      </w:pPr>
      <w:r w:rsidRPr="00F131E5">
        <w:rPr>
          <w:rFonts w:cs="Arial"/>
          <w:sz w:val="22"/>
          <w:szCs w:val="22"/>
        </w:rPr>
        <w:t xml:space="preserve">The </w:t>
      </w:r>
      <w:r>
        <w:rPr>
          <w:rFonts w:cs="Arial"/>
          <w:sz w:val="22"/>
          <w:szCs w:val="22"/>
        </w:rPr>
        <w:t>Council</w:t>
      </w:r>
      <w:r w:rsidRPr="00F131E5">
        <w:rPr>
          <w:rFonts w:cs="Arial"/>
          <w:sz w:val="22"/>
          <w:szCs w:val="22"/>
        </w:rPr>
        <w:t xml:space="preserve"> of the </w:t>
      </w:r>
      <w:r>
        <w:rPr>
          <w:rFonts w:cs="Arial"/>
          <w:sz w:val="22"/>
          <w:szCs w:val="22"/>
        </w:rPr>
        <w:t xml:space="preserve">Village of </w:t>
      </w:r>
      <w:r w:rsidR="0055032D">
        <w:rPr>
          <w:rFonts w:cs="Arial"/>
          <w:sz w:val="22"/>
          <w:szCs w:val="22"/>
        </w:rPr>
        <w:t>Ebenezer</w:t>
      </w:r>
      <w:r>
        <w:rPr>
          <w:rFonts w:cs="Arial"/>
          <w:sz w:val="22"/>
          <w:szCs w:val="22"/>
        </w:rPr>
        <w:t xml:space="preserve"> </w:t>
      </w:r>
      <w:r w:rsidRPr="00F131E5">
        <w:rPr>
          <w:rFonts w:cs="Arial"/>
          <w:sz w:val="22"/>
          <w:szCs w:val="22"/>
        </w:rPr>
        <w:t>in the Province of Saskatchewan enacts as follows:</w:t>
      </w:r>
    </w:p>
    <w:p w:rsidR="00C405B2" w:rsidRPr="00F131E5" w:rsidRDefault="00C405B2" w:rsidP="00C405B2">
      <w:pPr>
        <w:rPr>
          <w:rFonts w:cs="Arial"/>
          <w:sz w:val="22"/>
          <w:szCs w:val="22"/>
        </w:rPr>
      </w:pPr>
    </w:p>
    <w:p w:rsidR="00C405B2" w:rsidRPr="00F131E5" w:rsidRDefault="00C405B2" w:rsidP="00C405B2">
      <w:pPr>
        <w:pStyle w:val="Heading1"/>
      </w:pPr>
      <w:bookmarkStart w:id="0" w:name="_Toc435529347"/>
      <w:r w:rsidRPr="00F131E5">
        <w:t>PART I</w:t>
      </w:r>
      <w:r>
        <w:t xml:space="preserve"> – </w:t>
      </w:r>
      <w:r w:rsidRPr="00F131E5">
        <w:t>INTERPRETATION</w:t>
      </w:r>
      <w:bookmarkEnd w:id="0"/>
    </w:p>
    <w:p w:rsidR="00C405B2" w:rsidRPr="00F131E5" w:rsidRDefault="00C405B2" w:rsidP="00C405B2">
      <w:pPr>
        <w:rPr>
          <w:rFonts w:cs="Arial"/>
          <w:sz w:val="22"/>
          <w:szCs w:val="22"/>
        </w:rPr>
      </w:pPr>
    </w:p>
    <w:p w:rsidR="00C405B2" w:rsidRPr="00F131E5" w:rsidRDefault="00C405B2" w:rsidP="00795B69">
      <w:pPr>
        <w:pStyle w:val="Heading2"/>
        <w:numPr>
          <w:ilvl w:val="0"/>
          <w:numId w:val="3"/>
        </w:numPr>
        <w:spacing w:line="276" w:lineRule="auto"/>
      </w:pPr>
      <w:bookmarkStart w:id="1" w:name="_Toc435529348"/>
      <w:r w:rsidRPr="00F131E5">
        <w:t>Short Title</w:t>
      </w:r>
      <w:bookmarkEnd w:id="1"/>
    </w:p>
    <w:p w:rsidR="00C405B2" w:rsidRPr="00F131E5" w:rsidRDefault="00C405B2" w:rsidP="00795B69">
      <w:pPr>
        <w:numPr>
          <w:ilvl w:val="1"/>
          <w:numId w:val="3"/>
        </w:numPr>
        <w:tabs>
          <w:tab w:val="left" w:pos="1080"/>
        </w:tabs>
        <w:spacing w:line="276" w:lineRule="auto"/>
        <w:ind w:left="900" w:hanging="540"/>
        <w:rPr>
          <w:rFonts w:cs="Arial"/>
          <w:sz w:val="22"/>
          <w:szCs w:val="22"/>
        </w:rPr>
      </w:pPr>
      <w:r w:rsidRPr="00F131E5">
        <w:rPr>
          <w:rFonts w:cs="Arial"/>
          <w:sz w:val="22"/>
          <w:szCs w:val="22"/>
        </w:rPr>
        <w:t xml:space="preserve">This </w:t>
      </w:r>
      <w:r>
        <w:rPr>
          <w:rFonts w:cs="Arial"/>
          <w:sz w:val="22"/>
          <w:szCs w:val="22"/>
        </w:rPr>
        <w:t>bylaw</w:t>
      </w:r>
      <w:r w:rsidRPr="00F131E5">
        <w:rPr>
          <w:rFonts w:cs="Arial"/>
          <w:sz w:val="22"/>
          <w:szCs w:val="22"/>
        </w:rPr>
        <w:t xml:space="preserve"> may be cited as “The Procedure </w:t>
      </w:r>
      <w:r>
        <w:rPr>
          <w:rFonts w:cs="Arial"/>
          <w:sz w:val="22"/>
          <w:szCs w:val="22"/>
        </w:rPr>
        <w:t>Bylaw</w:t>
      </w:r>
      <w:r w:rsidRPr="00F131E5">
        <w:rPr>
          <w:rFonts w:cs="Arial"/>
          <w:sz w:val="22"/>
          <w:szCs w:val="22"/>
        </w:rPr>
        <w:t>”.</w:t>
      </w:r>
    </w:p>
    <w:p w:rsidR="00C405B2" w:rsidRPr="00F131E5" w:rsidRDefault="00C405B2" w:rsidP="00C405B2">
      <w:pPr>
        <w:rPr>
          <w:rFonts w:cs="Arial"/>
          <w:sz w:val="22"/>
          <w:szCs w:val="22"/>
        </w:rPr>
      </w:pPr>
    </w:p>
    <w:p w:rsidR="00C405B2" w:rsidRPr="00F131E5" w:rsidRDefault="00C405B2" w:rsidP="00795B69">
      <w:pPr>
        <w:pStyle w:val="Heading2"/>
        <w:numPr>
          <w:ilvl w:val="0"/>
          <w:numId w:val="3"/>
        </w:numPr>
        <w:spacing w:line="276" w:lineRule="auto"/>
      </w:pPr>
      <w:bookmarkStart w:id="2" w:name="_Toc435529349"/>
      <w:r w:rsidRPr="00F131E5">
        <w:t>Purpose</w:t>
      </w:r>
      <w:bookmarkEnd w:id="2"/>
    </w:p>
    <w:p w:rsidR="00C405B2" w:rsidRDefault="00C405B2" w:rsidP="00795B69">
      <w:pPr>
        <w:numPr>
          <w:ilvl w:val="1"/>
          <w:numId w:val="3"/>
        </w:numPr>
        <w:tabs>
          <w:tab w:val="left" w:pos="1080"/>
        </w:tabs>
        <w:ind w:left="1080" w:hanging="720"/>
        <w:rPr>
          <w:rFonts w:cs="Arial"/>
          <w:sz w:val="22"/>
          <w:szCs w:val="22"/>
        </w:rPr>
      </w:pPr>
      <w:r w:rsidRPr="00872BCE">
        <w:rPr>
          <w:rFonts w:cs="Arial"/>
          <w:sz w:val="22"/>
          <w:szCs w:val="22"/>
        </w:rPr>
        <w:t xml:space="preserve">The purpose of this </w:t>
      </w:r>
      <w:r>
        <w:rPr>
          <w:rFonts w:cs="Arial"/>
          <w:sz w:val="22"/>
          <w:szCs w:val="22"/>
        </w:rPr>
        <w:t>bylaw</w:t>
      </w:r>
      <w:r w:rsidRPr="00872BCE">
        <w:rPr>
          <w:rFonts w:cs="Arial"/>
          <w:sz w:val="22"/>
          <w:szCs w:val="22"/>
        </w:rPr>
        <w:t xml:space="preserve"> is to establish clear, transparent, consistent and accessible rules for conducting business at meetings, for council members, administrations and the public to follow and participate in governing the municipality and for council in </w:t>
      </w:r>
      <w:r>
        <w:rPr>
          <w:rFonts w:cs="Arial"/>
          <w:sz w:val="22"/>
          <w:szCs w:val="22"/>
        </w:rPr>
        <w:t>establishing council committees</w:t>
      </w:r>
      <w:r w:rsidRPr="00F131E5">
        <w:rPr>
          <w:rFonts w:cs="Arial"/>
          <w:sz w:val="22"/>
          <w:szCs w:val="22"/>
        </w:rPr>
        <w:t>.</w:t>
      </w:r>
      <w:r w:rsidR="0086207F">
        <w:rPr>
          <w:rFonts w:cs="Arial"/>
          <w:sz w:val="22"/>
          <w:szCs w:val="22"/>
        </w:rPr>
        <w:t xml:space="preserve">  </w:t>
      </w:r>
    </w:p>
    <w:p w:rsidR="0086207F" w:rsidRDefault="0086207F" w:rsidP="0086207F">
      <w:pPr>
        <w:tabs>
          <w:tab w:val="left" w:pos="1080"/>
        </w:tabs>
        <w:ind w:left="1080"/>
        <w:rPr>
          <w:rFonts w:cs="Arial"/>
          <w:sz w:val="22"/>
          <w:szCs w:val="22"/>
        </w:rPr>
      </w:pPr>
    </w:p>
    <w:p w:rsidR="00983788" w:rsidRPr="00F131E5" w:rsidRDefault="00983788" w:rsidP="00983788">
      <w:pPr>
        <w:pStyle w:val="Heading2"/>
        <w:numPr>
          <w:ilvl w:val="0"/>
          <w:numId w:val="1"/>
        </w:numPr>
        <w:spacing w:line="276" w:lineRule="auto"/>
      </w:pPr>
      <w:r w:rsidRPr="00F131E5">
        <w:t>Definitions</w:t>
      </w:r>
    </w:p>
    <w:p w:rsidR="00983788" w:rsidRPr="00F131E5" w:rsidRDefault="00983788" w:rsidP="00983788">
      <w:pPr>
        <w:numPr>
          <w:ilvl w:val="1"/>
          <w:numId w:val="1"/>
        </w:numPr>
        <w:tabs>
          <w:tab w:val="left" w:pos="1080"/>
        </w:tabs>
        <w:ind w:left="900" w:hanging="540"/>
        <w:rPr>
          <w:rFonts w:cs="Arial"/>
          <w:sz w:val="22"/>
          <w:szCs w:val="22"/>
        </w:rPr>
      </w:pPr>
      <w:r w:rsidRPr="00F131E5">
        <w:rPr>
          <w:rFonts w:cs="Arial"/>
          <w:sz w:val="22"/>
          <w:szCs w:val="22"/>
        </w:rPr>
        <w:t xml:space="preserve">In this </w:t>
      </w:r>
      <w:r>
        <w:rPr>
          <w:rFonts w:cs="Arial"/>
          <w:sz w:val="22"/>
          <w:szCs w:val="22"/>
        </w:rPr>
        <w:t>bylaw</w:t>
      </w:r>
      <w:r w:rsidRPr="00F131E5">
        <w:rPr>
          <w:rFonts w:cs="Arial"/>
          <w:sz w:val="22"/>
          <w:szCs w:val="22"/>
        </w:rPr>
        <w:t>:</w:t>
      </w:r>
    </w:p>
    <w:p w:rsidR="00983788" w:rsidRPr="00F131E5" w:rsidRDefault="00983788" w:rsidP="00983788">
      <w:pPr>
        <w:numPr>
          <w:ilvl w:val="0"/>
          <w:numId w:val="2"/>
        </w:numPr>
        <w:ind w:left="1260" w:hanging="180"/>
        <w:rPr>
          <w:rFonts w:cs="Arial"/>
          <w:sz w:val="22"/>
          <w:szCs w:val="22"/>
        </w:rPr>
      </w:pPr>
      <w:r w:rsidRPr="00F131E5">
        <w:rPr>
          <w:rFonts w:cs="Arial"/>
          <w:sz w:val="22"/>
          <w:szCs w:val="22"/>
        </w:rPr>
        <w:t>“Act” means</w:t>
      </w:r>
      <w:r>
        <w:rPr>
          <w:rFonts w:cs="Arial"/>
          <w:sz w:val="22"/>
          <w:szCs w:val="22"/>
        </w:rPr>
        <w:t xml:space="preserve"> </w:t>
      </w:r>
      <w:r>
        <w:rPr>
          <w:rFonts w:cs="Arial"/>
          <w:i/>
          <w:sz w:val="22"/>
          <w:szCs w:val="22"/>
        </w:rPr>
        <w:t xml:space="preserve">The Municipalities Act.  </w:t>
      </w:r>
    </w:p>
    <w:p w:rsidR="00983788" w:rsidRPr="00F131E5" w:rsidRDefault="00983788" w:rsidP="00983788">
      <w:pPr>
        <w:numPr>
          <w:ilvl w:val="0"/>
          <w:numId w:val="2"/>
        </w:numPr>
        <w:ind w:left="1440"/>
        <w:rPr>
          <w:rFonts w:cs="Arial"/>
          <w:sz w:val="22"/>
          <w:szCs w:val="22"/>
        </w:rPr>
      </w:pPr>
      <w:r w:rsidRPr="00F131E5">
        <w:rPr>
          <w:rFonts w:cs="Arial"/>
          <w:sz w:val="22"/>
          <w:szCs w:val="22"/>
        </w:rPr>
        <w:t>“Adjourn” means to suspend proceedings to another time or place.</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 xml:space="preserve">“Administration” means the </w:t>
      </w:r>
      <w:r>
        <w:rPr>
          <w:rFonts w:cs="Arial"/>
          <w:sz w:val="22"/>
          <w:szCs w:val="22"/>
        </w:rPr>
        <w:t>administrator</w:t>
      </w:r>
      <w:r w:rsidRPr="00F131E5">
        <w:rPr>
          <w:rFonts w:cs="Arial"/>
          <w:sz w:val="22"/>
          <w:szCs w:val="22"/>
        </w:rPr>
        <w:t xml:space="preserve"> or an employee accountable to the </w:t>
      </w:r>
      <w:r>
        <w:rPr>
          <w:rFonts w:cs="Arial"/>
          <w:sz w:val="22"/>
          <w:szCs w:val="22"/>
        </w:rPr>
        <w:t>administrator</w:t>
      </w:r>
      <w:r w:rsidRPr="00F131E5">
        <w:rPr>
          <w:rFonts w:cs="Arial"/>
          <w:sz w:val="22"/>
          <w:szCs w:val="22"/>
        </w:rPr>
        <w:t>.</w:t>
      </w:r>
    </w:p>
    <w:p w:rsidR="00983788" w:rsidRPr="00983788" w:rsidRDefault="00983788" w:rsidP="0089624C">
      <w:pPr>
        <w:numPr>
          <w:ilvl w:val="0"/>
          <w:numId w:val="2"/>
        </w:numPr>
        <w:ind w:left="1440"/>
        <w:rPr>
          <w:rFonts w:cs="Arial"/>
          <w:sz w:val="22"/>
          <w:szCs w:val="22"/>
        </w:rPr>
      </w:pPr>
      <w:r w:rsidRPr="00983788">
        <w:rPr>
          <w:rFonts w:cs="Arial"/>
          <w:sz w:val="22"/>
          <w:szCs w:val="22"/>
        </w:rPr>
        <w:t xml:space="preserve"> “Chair” means a person who has the authority to preside over a meeting.</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w:t>
      </w:r>
      <w:r>
        <w:rPr>
          <w:rFonts w:cs="Arial"/>
          <w:sz w:val="22"/>
          <w:szCs w:val="22"/>
        </w:rPr>
        <w:t>Committee</w:t>
      </w:r>
      <w:r w:rsidRPr="00F131E5">
        <w:rPr>
          <w:rFonts w:cs="Arial"/>
          <w:sz w:val="22"/>
          <w:szCs w:val="22"/>
        </w:rPr>
        <w:t xml:space="preserve">” means a </w:t>
      </w:r>
      <w:r>
        <w:rPr>
          <w:rFonts w:cs="Arial"/>
          <w:sz w:val="22"/>
          <w:szCs w:val="22"/>
        </w:rPr>
        <w:t>committee</w:t>
      </w:r>
      <w:r w:rsidRPr="00F131E5">
        <w:rPr>
          <w:rFonts w:cs="Arial"/>
          <w:sz w:val="22"/>
          <w:szCs w:val="22"/>
        </w:rPr>
        <w:t xml:space="preserve">, </w:t>
      </w:r>
      <w:r>
        <w:rPr>
          <w:rFonts w:cs="Arial"/>
          <w:sz w:val="22"/>
          <w:szCs w:val="22"/>
        </w:rPr>
        <w:t>board</w:t>
      </w:r>
      <w:r w:rsidRPr="00F131E5">
        <w:rPr>
          <w:rFonts w:cs="Arial"/>
          <w:sz w:val="22"/>
          <w:szCs w:val="22"/>
        </w:rPr>
        <w:t xml:space="preserve">, </w:t>
      </w:r>
      <w:r>
        <w:rPr>
          <w:rFonts w:cs="Arial"/>
          <w:sz w:val="22"/>
          <w:szCs w:val="22"/>
        </w:rPr>
        <w:t>a</w:t>
      </w:r>
      <w:r w:rsidRPr="00F131E5">
        <w:rPr>
          <w:rFonts w:cs="Arial"/>
          <w:sz w:val="22"/>
          <w:szCs w:val="22"/>
        </w:rPr>
        <w:t xml:space="preserve">uthority or other body duly appointed by </w:t>
      </w:r>
      <w:r>
        <w:rPr>
          <w:rFonts w:cs="Arial"/>
          <w:sz w:val="22"/>
          <w:szCs w:val="22"/>
        </w:rPr>
        <w:t>council</w:t>
      </w:r>
      <w:r w:rsidRPr="00F131E5">
        <w:rPr>
          <w:rFonts w:cs="Arial"/>
          <w:sz w:val="22"/>
          <w:szCs w:val="22"/>
        </w:rPr>
        <w:t>.</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 xml:space="preserve">“Communications” include, but are not limited to the following: letter, memorandum, report, notice, electronic mail, facsimile, petition, brochure, </w:t>
      </w:r>
      <w:r>
        <w:rPr>
          <w:rFonts w:cs="Arial"/>
          <w:sz w:val="22"/>
          <w:szCs w:val="22"/>
        </w:rPr>
        <w:t xml:space="preserve">or </w:t>
      </w:r>
      <w:r w:rsidRPr="00F131E5">
        <w:rPr>
          <w:rFonts w:cs="Arial"/>
          <w:sz w:val="22"/>
          <w:szCs w:val="22"/>
        </w:rPr>
        <w:t>newspaper/magazine article.</w:t>
      </w:r>
    </w:p>
    <w:p w:rsidR="00983788" w:rsidRDefault="00983788" w:rsidP="00983788">
      <w:pPr>
        <w:numPr>
          <w:ilvl w:val="0"/>
          <w:numId w:val="2"/>
        </w:numPr>
        <w:ind w:left="1530" w:hanging="450"/>
        <w:rPr>
          <w:rFonts w:cs="Arial"/>
          <w:sz w:val="22"/>
          <w:szCs w:val="22"/>
        </w:rPr>
      </w:pPr>
      <w:r w:rsidRPr="00F131E5">
        <w:rPr>
          <w:rFonts w:cs="Arial"/>
          <w:sz w:val="22"/>
          <w:szCs w:val="22"/>
        </w:rPr>
        <w:t>“</w:t>
      </w:r>
      <w:r>
        <w:rPr>
          <w:rFonts w:cs="Arial"/>
          <w:sz w:val="22"/>
          <w:szCs w:val="22"/>
        </w:rPr>
        <w:t>Council</w:t>
      </w:r>
      <w:r w:rsidRPr="00F131E5">
        <w:rPr>
          <w:rFonts w:cs="Arial"/>
          <w:sz w:val="22"/>
          <w:szCs w:val="22"/>
        </w:rPr>
        <w:t xml:space="preserve">” means the </w:t>
      </w:r>
      <w:r>
        <w:rPr>
          <w:rFonts w:cs="Arial"/>
          <w:sz w:val="22"/>
          <w:szCs w:val="22"/>
        </w:rPr>
        <w:t>mayor / reeve</w:t>
      </w:r>
      <w:r w:rsidRPr="00F131E5">
        <w:rPr>
          <w:rFonts w:cs="Arial"/>
          <w:sz w:val="22"/>
          <w:szCs w:val="22"/>
        </w:rPr>
        <w:t xml:space="preserve"> and </w:t>
      </w:r>
      <w:r>
        <w:rPr>
          <w:rFonts w:cs="Arial"/>
          <w:sz w:val="22"/>
          <w:szCs w:val="22"/>
        </w:rPr>
        <w:t>council</w:t>
      </w:r>
      <w:r w:rsidRPr="00F131E5">
        <w:rPr>
          <w:rFonts w:cs="Arial"/>
          <w:sz w:val="22"/>
          <w:szCs w:val="22"/>
        </w:rPr>
        <w:t xml:space="preserve">lors of the municipality elected pursuant to the provisions of </w:t>
      </w:r>
    </w:p>
    <w:p w:rsidR="00983788" w:rsidRPr="00F131E5" w:rsidRDefault="00983788" w:rsidP="00983788">
      <w:pPr>
        <w:ind w:left="1530"/>
        <w:rPr>
          <w:rFonts w:cs="Arial"/>
          <w:sz w:val="22"/>
          <w:szCs w:val="22"/>
        </w:rPr>
      </w:pPr>
      <w:r w:rsidRPr="00F131E5">
        <w:rPr>
          <w:rFonts w:cs="Arial"/>
          <w:i/>
          <w:sz w:val="22"/>
          <w:szCs w:val="22"/>
        </w:rPr>
        <w:t>The Local Government Election Act</w:t>
      </w:r>
      <w:r w:rsidRPr="00F131E5">
        <w:rPr>
          <w:rFonts w:cs="Arial"/>
          <w:sz w:val="22"/>
          <w:szCs w:val="22"/>
        </w:rPr>
        <w:t>.</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w:t>
      </w:r>
      <w:r>
        <w:rPr>
          <w:rFonts w:cs="Arial"/>
          <w:sz w:val="22"/>
          <w:szCs w:val="22"/>
        </w:rPr>
        <w:t>Council</w:t>
      </w:r>
      <w:r w:rsidRPr="00F131E5">
        <w:rPr>
          <w:rFonts w:cs="Arial"/>
          <w:sz w:val="22"/>
          <w:szCs w:val="22"/>
        </w:rPr>
        <w:t xml:space="preserve">lor” means the </w:t>
      </w:r>
      <w:r>
        <w:rPr>
          <w:rFonts w:cs="Arial"/>
          <w:sz w:val="22"/>
          <w:szCs w:val="22"/>
        </w:rPr>
        <w:t>council</w:t>
      </w:r>
      <w:r w:rsidRPr="00F131E5">
        <w:rPr>
          <w:rFonts w:cs="Arial"/>
          <w:sz w:val="22"/>
          <w:szCs w:val="22"/>
        </w:rPr>
        <w:t xml:space="preserve"> member duly elected in the municipality as a </w:t>
      </w:r>
      <w:r>
        <w:rPr>
          <w:rFonts w:cs="Arial"/>
          <w:sz w:val="22"/>
          <w:szCs w:val="22"/>
        </w:rPr>
        <w:t>council</w:t>
      </w:r>
      <w:r w:rsidRPr="00F131E5">
        <w:rPr>
          <w:rFonts w:cs="Arial"/>
          <w:sz w:val="22"/>
          <w:szCs w:val="22"/>
        </w:rPr>
        <w:t xml:space="preserve">lor, in accordance with </w:t>
      </w:r>
      <w:r w:rsidRPr="00F131E5">
        <w:rPr>
          <w:rFonts w:cs="Arial"/>
          <w:i/>
          <w:sz w:val="22"/>
          <w:szCs w:val="22"/>
        </w:rPr>
        <w:t>The Local Government Election Act</w:t>
      </w:r>
      <w:r w:rsidRPr="00F131E5">
        <w:rPr>
          <w:rFonts w:cs="Arial"/>
          <w:sz w:val="22"/>
          <w:szCs w:val="22"/>
        </w:rPr>
        <w:t>.</w:t>
      </w:r>
    </w:p>
    <w:p w:rsidR="00983788" w:rsidRPr="00983788" w:rsidRDefault="00983788" w:rsidP="001A32AA">
      <w:pPr>
        <w:numPr>
          <w:ilvl w:val="0"/>
          <w:numId w:val="2"/>
        </w:numPr>
        <w:ind w:left="1530" w:hanging="450"/>
        <w:rPr>
          <w:rFonts w:cs="Arial"/>
          <w:sz w:val="22"/>
          <w:szCs w:val="22"/>
        </w:rPr>
      </w:pPr>
      <w:r w:rsidRPr="00983788">
        <w:rPr>
          <w:rFonts w:cs="Arial"/>
          <w:sz w:val="22"/>
          <w:szCs w:val="22"/>
        </w:rPr>
        <w:t xml:space="preserve">“Mayor / reeve” means the council member duly elected in the municipality as the mayor / reeve in accordance with </w:t>
      </w:r>
      <w:r w:rsidRPr="00983788">
        <w:rPr>
          <w:rFonts w:cs="Arial"/>
          <w:i/>
          <w:sz w:val="22"/>
          <w:szCs w:val="22"/>
        </w:rPr>
        <w:t>The Local Government Election Act</w:t>
      </w:r>
      <w:r w:rsidRPr="00983788">
        <w:rPr>
          <w:rFonts w:cs="Arial"/>
          <w:sz w:val="22"/>
          <w:szCs w:val="22"/>
        </w:rPr>
        <w:t>.</w:t>
      </w:r>
    </w:p>
    <w:p w:rsidR="00983788" w:rsidRPr="00DB6686" w:rsidRDefault="00983788" w:rsidP="00983788">
      <w:pPr>
        <w:numPr>
          <w:ilvl w:val="0"/>
          <w:numId w:val="2"/>
        </w:numPr>
        <w:ind w:left="1530" w:hanging="450"/>
        <w:rPr>
          <w:rFonts w:cs="Arial"/>
          <w:sz w:val="22"/>
          <w:szCs w:val="22"/>
        </w:rPr>
      </w:pPr>
      <w:r w:rsidRPr="00DB6686">
        <w:rPr>
          <w:rFonts w:cs="Arial"/>
          <w:sz w:val="22"/>
          <w:szCs w:val="22"/>
        </w:rPr>
        <w:t xml:space="preserve">“Member” means the </w:t>
      </w:r>
      <w:r>
        <w:rPr>
          <w:rFonts w:cs="Arial"/>
          <w:sz w:val="22"/>
          <w:szCs w:val="22"/>
        </w:rPr>
        <w:t>mayor / reeve</w:t>
      </w:r>
      <w:r w:rsidRPr="00DB6686">
        <w:rPr>
          <w:rFonts w:cs="Arial"/>
          <w:sz w:val="22"/>
          <w:szCs w:val="22"/>
        </w:rPr>
        <w:t xml:space="preserve">, </w:t>
      </w:r>
      <w:r>
        <w:rPr>
          <w:rFonts w:cs="Arial"/>
          <w:sz w:val="22"/>
          <w:szCs w:val="22"/>
        </w:rPr>
        <w:t>council</w:t>
      </w:r>
      <w:r w:rsidRPr="00DB6686">
        <w:rPr>
          <w:rFonts w:cs="Arial"/>
          <w:sz w:val="22"/>
          <w:szCs w:val="22"/>
        </w:rPr>
        <w:t xml:space="preserve">lor or an appointed individual to a </w:t>
      </w:r>
      <w:r>
        <w:rPr>
          <w:rFonts w:cs="Arial"/>
          <w:sz w:val="22"/>
          <w:szCs w:val="22"/>
        </w:rPr>
        <w:t>committee, c</w:t>
      </w:r>
      <w:r w:rsidRPr="00DB6686">
        <w:rPr>
          <w:rFonts w:cs="Arial"/>
          <w:sz w:val="22"/>
          <w:szCs w:val="22"/>
        </w:rPr>
        <w:t xml:space="preserve">ommission or </w:t>
      </w:r>
      <w:r>
        <w:rPr>
          <w:rFonts w:cs="Arial"/>
          <w:sz w:val="22"/>
          <w:szCs w:val="22"/>
        </w:rPr>
        <w:t>board</w:t>
      </w:r>
      <w:r w:rsidRPr="00DB6686">
        <w:rPr>
          <w:rFonts w:cs="Arial"/>
          <w:sz w:val="22"/>
          <w:szCs w:val="22"/>
        </w:rPr>
        <w:t xml:space="preserve"> of </w:t>
      </w:r>
      <w:r>
        <w:rPr>
          <w:rFonts w:cs="Arial"/>
          <w:sz w:val="22"/>
          <w:szCs w:val="22"/>
        </w:rPr>
        <w:t>council</w:t>
      </w:r>
      <w:r w:rsidRPr="00DB6686">
        <w:rPr>
          <w:rFonts w:cs="Arial"/>
          <w:sz w:val="22"/>
          <w:szCs w:val="22"/>
        </w:rPr>
        <w:t>.</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“Motion” means a formal proposal placed before a meeting in order that it may be debated to a conclusion.</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“Mover” means a person who presents or proposes a motion or amendment.</w:t>
      </w:r>
    </w:p>
    <w:p w:rsidR="00983788" w:rsidRPr="00F131E5" w:rsidRDefault="00983788" w:rsidP="00983788">
      <w:pPr>
        <w:numPr>
          <w:ilvl w:val="0"/>
          <w:numId w:val="2"/>
        </w:numPr>
        <w:ind w:left="1440"/>
        <w:rPr>
          <w:rFonts w:cs="Arial"/>
          <w:sz w:val="22"/>
          <w:szCs w:val="22"/>
        </w:rPr>
      </w:pPr>
      <w:r>
        <w:rPr>
          <w:rFonts w:cs="Arial"/>
          <w:sz w:val="22"/>
          <w:szCs w:val="22"/>
        </w:rPr>
        <w:t xml:space="preserve"> </w:t>
      </w:r>
      <w:r w:rsidRPr="00F131E5">
        <w:rPr>
          <w:rFonts w:cs="Arial"/>
          <w:sz w:val="22"/>
          <w:szCs w:val="22"/>
        </w:rPr>
        <w:t xml:space="preserve">“Municipality” means the </w:t>
      </w:r>
      <w:r>
        <w:rPr>
          <w:rFonts w:cs="Arial"/>
          <w:sz w:val="22"/>
          <w:szCs w:val="22"/>
        </w:rPr>
        <w:t xml:space="preserve">Village of </w:t>
      </w:r>
      <w:r w:rsidR="00AB53D6">
        <w:rPr>
          <w:rFonts w:cs="Arial"/>
          <w:sz w:val="22"/>
          <w:szCs w:val="22"/>
        </w:rPr>
        <w:t xml:space="preserve">Ebenezer.  </w:t>
      </w:r>
      <w:r>
        <w:rPr>
          <w:rFonts w:cs="Arial"/>
          <w:sz w:val="22"/>
          <w:szCs w:val="22"/>
        </w:rPr>
        <w:t xml:space="preserve">  </w:t>
      </w:r>
    </w:p>
    <w:p w:rsidR="00983788" w:rsidRDefault="00983788" w:rsidP="00983788">
      <w:pPr>
        <w:numPr>
          <w:ilvl w:val="0"/>
          <w:numId w:val="2"/>
        </w:numPr>
        <w:ind w:left="1530" w:hanging="450"/>
        <w:rPr>
          <w:rFonts w:cs="Arial"/>
          <w:sz w:val="22"/>
          <w:szCs w:val="22"/>
        </w:rPr>
      </w:pPr>
      <w:r>
        <w:rPr>
          <w:rFonts w:cs="Arial"/>
          <w:sz w:val="22"/>
          <w:szCs w:val="22"/>
        </w:rPr>
        <w:t>“Order of b</w:t>
      </w:r>
      <w:r w:rsidRPr="00F131E5">
        <w:rPr>
          <w:rFonts w:cs="Arial"/>
          <w:sz w:val="22"/>
          <w:szCs w:val="22"/>
        </w:rPr>
        <w:t xml:space="preserve">usiness” means the list of items comprising the </w:t>
      </w:r>
      <w:r>
        <w:rPr>
          <w:rFonts w:cs="Arial"/>
          <w:sz w:val="22"/>
          <w:szCs w:val="22"/>
        </w:rPr>
        <w:t>agenda</w:t>
      </w:r>
      <w:r w:rsidRPr="00F131E5">
        <w:rPr>
          <w:rFonts w:cs="Arial"/>
          <w:sz w:val="22"/>
          <w:szCs w:val="22"/>
        </w:rPr>
        <w:t xml:space="preserve"> and the order in which those items appear on the </w:t>
      </w:r>
      <w:r>
        <w:rPr>
          <w:rFonts w:cs="Arial"/>
          <w:sz w:val="22"/>
          <w:szCs w:val="22"/>
        </w:rPr>
        <w:t>agenda</w:t>
      </w:r>
      <w:r w:rsidRPr="00F131E5">
        <w:rPr>
          <w:rFonts w:cs="Arial"/>
          <w:sz w:val="22"/>
          <w:szCs w:val="22"/>
        </w:rPr>
        <w:t>.</w:t>
      </w:r>
      <w:r w:rsidR="0086207F">
        <w:rPr>
          <w:rFonts w:cs="Arial"/>
          <w:sz w:val="22"/>
          <w:szCs w:val="22"/>
        </w:rPr>
        <w:t xml:space="preserve">  </w:t>
      </w:r>
    </w:p>
    <w:p w:rsidR="00983788" w:rsidRPr="007D2098" w:rsidRDefault="00983788" w:rsidP="00983788">
      <w:pPr>
        <w:numPr>
          <w:ilvl w:val="0"/>
          <w:numId w:val="2"/>
        </w:numPr>
        <w:ind w:left="1530" w:hanging="450"/>
        <w:rPr>
          <w:rFonts w:cs="Arial"/>
          <w:sz w:val="22"/>
          <w:szCs w:val="22"/>
        </w:rPr>
      </w:pPr>
      <w:r>
        <w:rPr>
          <w:rFonts w:cs="Arial"/>
          <w:sz w:val="22"/>
          <w:szCs w:val="22"/>
        </w:rPr>
        <w:t>“Public h</w:t>
      </w:r>
      <w:r w:rsidRPr="00F131E5">
        <w:rPr>
          <w:rFonts w:cs="Arial"/>
          <w:sz w:val="22"/>
          <w:szCs w:val="22"/>
        </w:rPr>
        <w:t xml:space="preserve">earing” means a meeting of </w:t>
      </w:r>
      <w:r>
        <w:rPr>
          <w:rFonts w:cs="Arial"/>
          <w:sz w:val="22"/>
          <w:szCs w:val="22"/>
        </w:rPr>
        <w:t>council</w:t>
      </w:r>
      <w:r w:rsidRPr="00F131E5">
        <w:rPr>
          <w:rFonts w:cs="Arial"/>
          <w:sz w:val="22"/>
          <w:szCs w:val="22"/>
        </w:rPr>
        <w:t xml:space="preserve"> </w:t>
      </w:r>
      <w:r>
        <w:rPr>
          <w:rFonts w:cs="Arial"/>
          <w:sz w:val="22"/>
          <w:szCs w:val="22"/>
        </w:rPr>
        <w:t xml:space="preserve">or that portion of a meeting of </w:t>
      </w:r>
      <w:r w:rsidRPr="007D2098">
        <w:rPr>
          <w:rFonts w:cs="Arial"/>
          <w:sz w:val="22"/>
          <w:szCs w:val="22"/>
        </w:rPr>
        <w:t>council which is convened to hear matters pursuant to:</w:t>
      </w:r>
    </w:p>
    <w:p w:rsidR="00983788" w:rsidRPr="00F131E5" w:rsidRDefault="00983788" w:rsidP="00983788">
      <w:pPr>
        <w:numPr>
          <w:ilvl w:val="1"/>
          <w:numId w:val="26"/>
        </w:numPr>
        <w:ind w:left="2070"/>
        <w:rPr>
          <w:rFonts w:cs="Arial"/>
          <w:sz w:val="22"/>
          <w:szCs w:val="22"/>
        </w:rPr>
      </w:pPr>
      <w:r>
        <w:rPr>
          <w:rFonts w:cs="Arial"/>
          <w:i/>
          <w:sz w:val="22"/>
          <w:szCs w:val="22"/>
        </w:rPr>
        <w:t xml:space="preserve">The Municipalities Act; </w:t>
      </w:r>
    </w:p>
    <w:p w:rsidR="00983788" w:rsidRPr="00F131E5" w:rsidRDefault="00983788" w:rsidP="00983788">
      <w:pPr>
        <w:numPr>
          <w:ilvl w:val="1"/>
          <w:numId w:val="26"/>
        </w:numPr>
        <w:ind w:left="2070"/>
        <w:rPr>
          <w:rFonts w:cs="Arial"/>
          <w:sz w:val="22"/>
          <w:szCs w:val="22"/>
        </w:rPr>
      </w:pPr>
      <w:r w:rsidRPr="00F131E5">
        <w:rPr>
          <w:rFonts w:cs="Arial"/>
          <w:i/>
          <w:sz w:val="22"/>
          <w:szCs w:val="22"/>
        </w:rPr>
        <w:t>The Planning and Development Act</w:t>
      </w:r>
      <w:r>
        <w:rPr>
          <w:rFonts w:cs="Arial"/>
          <w:i/>
          <w:sz w:val="22"/>
          <w:szCs w:val="22"/>
        </w:rPr>
        <w:t>, 2007</w:t>
      </w:r>
      <w:r w:rsidRPr="00F131E5">
        <w:rPr>
          <w:rFonts w:cs="Arial"/>
          <w:sz w:val="22"/>
          <w:szCs w:val="22"/>
        </w:rPr>
        <w:t>;</w:t>
      </w:r>
    </w:p>
    <w:p w:rsidR="00983788" w:rsidRPr="00F131E5" w:rsidRDefault="00983788" w:rsidP="00983788">
      <w:pPr>
        <w:numPr>
          <w:ilvl w:val="1"/>
          <w:numId w:val="26"/>
        </w:numPr>
        <w:ind w:left="2070"/>
        <w:rPr>
          <w:rFonts w:cs="Arial"/>
          <w:sz w:val="22"/>
          <w:szCs w:val="22"/>
        </w:rPr>
      </w:pPr>
      <w:r w:rsidRPr="00F131E5">
        <w:rPr>
          <w:rFonts w:cs="Arial"/>
          <w:sz w:val="22"/>
          <w:szCs w:val="22"/>
        </w:rPr>
        <w:t>any other Act; or</w:t>
      </w:r>
    </w:p>
    <w:p w:rsidR="00983788" w:rsidRPr="00F131E5" w:rsidRDefault="00983788" w:rsidP="00983788">
      <w:pPr>
        <w:numPr>
          <w:ilvl w:val="1"/>
          <w:numId w:val="26"/>
        </w:numPr>
        <w:ind w:left="2070"/>
        <w:rPr>
          <w:rFonts w:cs="Arial"/>
          <w:sz w:val="22"/>
          <w:szCs w:val="22"/>
        </w:rPr>
      </w:pPr>
      <w:r w:rsidRPr="00F131E5">
        <w:rPr>
          <w:rFonts w:cs="Arial"/>
          <w:sz w:val="22"/>
          <w:szCs w:val="22"/>
        </w:rPr>
        <w:t xml:space="preserve">a resolution or bylaw of </w:t>
      </w:r>
      <w:r>
        <w:rPr>
          <w:rFonts w:cs="Arial"/>
          <w:sz w:val="22"/>
          <w:szCs w:val="22"/>
        </w:rPr>
        <w:t>council</w:t>
      </w:r>
      <w:r w:rsidRPr="00F131E5">
        <w:rPr>
          <w:rFonts w:cs="Arial"/>
          <w:sz w:val="22"/>
          <w:szCs w:val="22"/>
        </w:rPr>
        <w:t>.</w:t>
      </w:r>
    </w:p>
    <w:p w:rsidR="00983788" w:rsidRPr="00F131E5" w:rsidRDefault="00983788" w:rsidP="00983788">
      <w:pPr>
        <w:numPr>
          <w:ilvl w:val="0"/>
          <w:numId w:val="2"/>
        </w:numPr>
        <w:ind w:left="1440" w:hanging="540"/>
        <w:rPr>
          <w:rFonts w:cs="Arial"/>
          <w:sz w:val="22"/>
          <w:szCs w:val="22"/>
        </w:rPr>
      </w:pPr>
      <w:r w:rsidRPr="00F131E5">
        <w:rPr>
          <w:rFonts w:cs="Arial"/>
          <w:sz w:val="22"/>
          <w:szCs w:val="22"/>
        </w:rPr>
        <w:lastRenderedPageBreak/>
        <w:t xml:space="preserve">“Quorum” is, subject to </w:t>
      </w:r>
      <w:r w:rsidR="00094895">
        <w:rPr>
          <w:rFonts w:cs="Arial"/>
          <w:sz w:val="22"/>
          <w:szCs w:val="22"/>
        </w:rPr>
        <w:t>section 98</w:t>
      </w:r>
      <w:r>
        <w:rPr>
          <w:rFonts w:cs="Arial"/>
          <w:sz w:val="22"/>
          <w:szCs w:val="22"/>
        </w:rPr>
        <w:t xml:space="preserve"> of the Act:</w:t>
      </w:r>
    </w:p>
    <w:p w:rsidR="00983788" w:rsidRPr="00F131E5" w:rsidRDefault="00983788" w:rsidP="00983788">
      <w:pPr>
        <w:numPr>
          <w:ilvl w:val="1"/>
          <w:numId w:val="27"/>
        </w:numPr>
        <w:ind w:left="2070"/>
        <w:rPr>
          <w:rFonts w:cs="Arial"/>
          <w:sz w:val="22"/>
          <w:szCs w:val="22"/>
        </w:rPr>
      </w:pPr>
      <w:r w:rsidRPr="00F131E5">
        <w:rPr>
          <w:rFonts w:cs="Arial"/>
          <w:sz w:val="22"/>
          <w:szCs w:val="22"/>
        </w:rPr>
        <w:t xml:space="preserve">in the case of </w:t>
      </w:r>
      <w:r>
        <w:rPr>
          <w:rFonts w:cs="Arial"/>
          <w:sz w:val="22"/>
          <w:szCs w:val="22"/>
        </w:rPr>
        <w:t>council</w:t>
      </w:r>
      <w:r w:rsidRPr="00F131E5">
        <w:rPr>
          <w:rFonts w:cs="Arial"/>
          <w:sz w:val="22"/>
          <w:szCs w:val="22"/>
        </w:rPr>
        <w:t xml:space="preserve">, a majority of the whole </w:t>
      </w:r>
      <w:r>
        <w:rPr>
          <w:rFonts w:cs="Arial"/>
          <w:sz w:val="22"/>
          <w:szCs w:val="22"/>
        </w:rPr>
        <w:t>council</w:t>
      </w:r>
      <w:r w:rsidRPr="00F131E5">
        <w:rPr>
          <w:rFonts w:cs="Arial"/>
          <w:sz w:val="22"/>
          <w:szCs w:val="22"/>
        </w:rPr>
        <w:t>,</w:t>
      </w:r>
    </w:p>
    <w:p w:rsidR="00983788" w:rsidRPr="00F131E5" w:rsidRDefault="00983788" w:rsidP="00983788">
      <w:pPr>
        <w:numPr>
          <w:ilvl w:val="1"/>
          <w:numId w:val="27"/>
        </w:numPr>
        <w:ind w:left="2070"/>
        <w:rPr>
          <w:rFonts w:cs="Arial"/>
          <w:sz w:val="22"/>
          <w:szCs w:val="22"/>
        </w:rPr>
      </w:pPr>
      <w:r w:rsidRPr="00F131E5">
        <w:rPr>
          <w:rFonts w:cs="Arial"/>
          <w:sz w:val="22"/>
          <w:szCs w:val="22"/>
        </w:rPr>
        <w:t xml:space="preserve">in the case of a </w:t>
      </w:r>
      <w:r>
        <w:rPr>
          <w:rFonts w:cs="Arial"/>
          <w:sz w:val="22"/>
          <w:szCs w:val="22"/>
        </w:rPr>
        <w:t>committee</w:t>
      </w:r>
      <w:r w:rsidRPr="00F131E5">
        <w:rPr>
          <w:rFonts w:cs="Arial"/>
          <w:sz w:val="22"/>
          <w:szCs w:val="22"/>
        </w:rPr>
        <w:t xml:space="preserve">, a majority of the members appointed to the </w:t>
      </w:r>
      <w:r>
        <w:rPr>
          <w:rFonts w:cs="Arial"/>
          <w:sz w:val="22"/>
          <w:szCs w:val="22"/>
        </w:rPr>
        <w:t>committee</w:t>
      </w:r>
      <w:r w:rsidRPr="00F131E5">
        <w:rPr>
          <w:rFonts w:cs="Arial"/>
          <w:sz w:val="22"/>
          <w:szCs w:val="22"/>
        </w:rPr>
        <w:t>.</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“Recess” means an intermission or break within a meeting that does not end the meeting, and after which proceedings are immediately resumed at the po</w:t>
      </w:r>
      <w:r>
        <w:rPr>
          <w:rFonts w:cs="Arial"/>
          <w:sz w:val="22"/>
          <w:szCs w:val="22"/>
        </w:rPr>
        <w:t>int where they were interrupted.</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 xml:space="preserve">“Resolution” means a formal determination made by </w:t>
      </w:r>
      <w:r>
        <w:rPr>
          <w:rFonts w:cs="Arial"/>
          <w:sz w:val="22"/>
          <w:szCs w:val="22"/>
        </w:rPr>
        <w:t>council</w:t>
      </w:r>
      <w:r w:rsidRPr="00F131E5">
        <w:rPr>
          <w:rFonts w:cs="Arial"/>
          <w:sz w:val="22"/>
          <w:szCs w:val="22"/>
        </w:rPr>
        <w:t xml:space="preserve"> or a </w:t>
      </w:r>
      <w:r>
        <w:rPr>
          <w:rFonts w:cs="Arial"/>
          <w:sz w:val="22"/>
          <w:szCs w:val="22"/>
        </w:rPr>
        <w:t>committee</w:t>
      </w:r>
      <w:r w:rsidRPr="00F131E5">
        <w:rPr>
          <w:rFonts w:cs="Arial"/>
          <w:sz w:val="22"/>
          <w:szCs w:val="22"/>
        </w:rPr>
        <w:t xml:space="preserve"> on the basis of a motion, duly placed before a regularly constituted meeting or a </w:t>
      </w:r>
      <w:r>
        <w:rPr>
          <w:rFonts w:cs="Arial"/>
          <w:sz w:val="22"/>
          <w:szCs w:val="22"/>
        </w:rPr>
        <w:t>special meeting</w:t>
      </w:r>
      <w:r w:rsidRPr="00F131E5">
        <w:rPr>
          <w:rFonts w:cs="Arial"/>
          <w:sz w:val="22"/>
          <w:szCs w:val="22"/>
        </w:rPr>
        <w:t xml:space="preserve"> of </w:t>
      </w:r>
      <w:r>
        <w:rPr>
          <w:rFonts w:cs="Arial"/>
          <w:sz w:val="22"/>
          <w:szCs w:val="22"/>
        </w:rPr>
        <w:t>council</w:t>
      </w:r>
      <w:r w:rsidRPr="00F131E5">
        <w:rPr>
          <w:rFonts w:cs="Arial"/>
          <w:sz w:val="22"/>
          <w:szCs w:val="22"/>
        </w:rPr>
        <w:t xml:space="preserve"> or a </w:t>
      </w:r>
      <w:r>
        <w:rPr>
          <w:rFonts w:cs="Arial"/>
          <w:sz w:val="22"/>
          <w:szCs w:val="22"/>
        </w:rPr>
        <w:t>committee</w:t>
      </w:r>
      <w:r w:rsidRPr="00F131E5">
        <w:rPr>
          <w:rFonts w:cs="Arial"/>
          <w:sz w:val="22"/>
          <w:szCs w:val="22"/>
        </w:rPr>
        <w:t xml:space="preserve"> for debate and decision, and is duly passed.</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w:t>
      </w:r>
      <w:proofErr w:type="spellStart"/>
      <w:r w:rsidRPr="00F131E5">
        <w:rPr>
          <w:rFonts w:cs="Arial"/>
          <w:sz w:val="22"/>
          <w:szCs w:val="22"/>
        </w:rPr>
        <w:t>Seconder</w:t>
      </w:r>
      <w:proofErr w:type="spellEnd"/>
      <w:r w:rsidRPr="00F131E5">
        <w:rPr>
          <w:rFonts w:cs="Arial"/>
          <w:sz w:val="22"/>
          <w:szCs w:val="22"/>
        </w:rPr>
        <w:t>” means a person who formally supports a motion or amend</w:t>
      </w:r>
      <w:r>
        <w:rPr>
          <w:rFonts w:cs="Arial"/>
          <w:sz w:val="22"/>
          <w:szCs w:val="22"/>
        </w:rPr>
        <w:t>ment at the time it is proposed.</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w:t>
      </w:r>
      <w:r>
        <w:rPr>
          <w:rFonts w:cs="Arial"/>
          <w:sz w:val="22"/>
          <w:szCs w:val="22"/>
        </w:rPr>
        <w:t>Special meeting</w:t>
      </w:r>
      <w:r w:rsidRPr="00F131E5">
        <w:rPr>
          <w:rFonts w:cs="Arial"/>
          <w:sz w:val="22"/>
          <w:szCs w:val="22"/>
        </w:rPr>
        <w:t xml:space="preserve">” means a meeting other than a regular scheduled meeting called pursuant to </w:t>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sidR="00094895">
        <w:rPr>
          <w:rFonts w:cs="Arial"/>
          <w:sz w:val="22"/>
          <w:szCs w:val="22"/>
        </w:rPr>
        <w:t>123</w:t>
      </w:r>
      <w:r>
        <w:rPr>
          <w:rFonts w:cs="Arial"/>
          <w:sz w:val="22"/>
          <w:szCs w:val="22"/>
        </w:rPr>
        <w:t xml:space="preserve"> of the Act</w:t>
      </w:r>
      <w:r w:rsidRPr="00F131E5">
        <w:rPr>
          <w:rFonts w:cs="Arial"/>
          <w:sz w:val="22"/>
          <w:szCs w:val="22"/>
        </w:rPr>
        <w:t xml:space="preserve"> or the provisions of this </w:t>
      </w:r>
      <w:r>
        <w:rPr>
          <w:rFonts w:cs="Arial"/>
          <w:sz w:val="22"/>
          <w:szCs w:val="22"/>
        </w:rPr>
        <w:t>bylaw</w:t>
      </w:r>
      <w:r w:rsidRPr="00F131E5">
        <w:rPr>
          <w:rFonts w:cs="Arial"/>
          <w:sz w:val="22"/>
          <w:szCs w:val="22"/>
        </w:rPr>
        <w:t>.</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“Unfinished Business” means business which has been raised at the same, or a previous meeting, and which has not been completed.</w:t>
      </w:r>
    </w:p>
    <w:p w:rsidR="00983788" w:rsidRPr="00C0578F" w:rsidRDefault="00983788" w:rsidP="00983788">
      <w:pPr>
        <w:numPr>
          <w:ilvl w:val="0"/>
          <w:numId w:val="2"/>
        </w:numPr>
        <w:ind w:left="1530" w:hanging="630"/>
        <w:rPr>
          <w:rFonts w:cs="Arial"/>
          <w:sz w:val="22"/>
          <w:szCs w:val="22"/>
        </w:rPr>
      </w:pPr>
      <w:r w:rsidRPr="00F131E5">
        <w:rPr>
          <w:rFonts w:cs="Arial"/>
          <w:sz w:val="22"/>
          <w:szCs w:val="22"/>
        </w:rPr>
        <w:t xml:space="preserve">“Urgent Business” means a time sensitive matter which requires </w:t>
      </w:r>
      <w:r>
        <w:rPr>
          <w:rFonts w:cs="Arial"/>
          <w:sz w:val="22"/>
          <w:szCs w:val="22"/>
        </w:rPr>
        <w:t>council</w:t>
      </w:r>
      <w:r w:rsidRPr="00F131E5">
        <w:rPr>
          <w:rFonts w:cs="Arial"/>
          <w:sz w:val="22"/>
          <w:szCs w:val="22"/>
        </w:rPr>
        <w:t>’s immediate and urgent consideration.</w:t>
      </w:r>
    </w:p>
    <w:p w:rsidR="00983788" w:rsidRPr="00F131E5" w:rsidRDefault="00983788" w:rsidP="00983788">
      <w:pPr>
        <w:numPr>
          <w:ilvl w:val="1"/>
          <w:numId w:val="1"/>
        </w:numPr>
        <w:tabs>
          <w:tab w:val="left" w:pos="1080"/>
        </w:tabs>
        <w:ind w:left="1080" w:hanging="720"/>
        <w:rPr>
          <w:rFonts w:cs="Arial"/>
          <w:sz w:val="22"/>
          <w:szCs w:val="22"/>
        </w:rPr>
      </w:pPr>
      <w:r w:rsidRPr="00F131E5">
        <w:rPr>
          <w:rFonts w:cs="Arial"/>
          <w:sz w:val="22"/>
          <w:szCs w:val="22"/>
        </w:rPr>
        <w:t xml:space="preserve">A reference in this </w:t>
      </w:r>
      <w:r>
        <w:rPr>
          <w:rFonts w:cs="Arial"/>
          <w:sz w:val="22"/>
          <w:szCs w:val="22"/>
        </w:rPr>
        <w:t>bylaw</w:t>
      </w:r>
      <w:r w:rsidRPr="00F131E5">
        <w:rPr>
          <w:rFonts w:cs="Arial"/>
          <w:sz w:val="22"/>
          <w:szCs w:val="22"/>
        </w:rPr>
        <w:t xml:space="preserve"> to an enactment</w:t>
      </w:r>
      <w:r>
        <w:rPr>
          <w:rFonts w:cs="Arial"/>
          <w:sz w:val="22"/>
          <w:szCs w:val="22"/>
        </w:rPr>
        <w:t xml:space="preserve"> of the Legislative Assembly of </w:t>
      </w:r>
      <w:r w:rsidRPr="00F131E5">
        <w:rPr>
          <w:rFonts w:cs="Arial"/>
          <w:sz w:val="22"/>
          <w:szCs w:val="22"/>
        </w:rPr>
        <w:t>Saskatchewan is a reference to the enactment as amended from time to time.</w:t>
      </w:r>
    </w:p>
    <w:p w:rsidR="00983788" w:rsidRPr="00F131E5" w:rsidRDefault="00983788" w:rsidP="00983788">
      <w:pPr>
        <w:rPr>
          <w:rFonts w:cs="Arial"/>
          <w:sz w:val="22"/>
          <w:szCs w:val="22"/>
        </w:rPr>
      </w:pPr>
    </w:p>
    <w:p w:rsidR="00C405B2" w:rsidRPr="00F131E5" w:rsidRDefault="00C405B2" w:rsidP="00795B69">
      <w:pPr>
        <w:pStyle w:val="Heading2"/>
        <w:numPr>
          <w:ilvl w:val="0"/>
          <w:numId w:val="1"/>
        </w:numPr>
        <w:spacing w:line="276" w:lineRule="auto"/>
      </w:pPr>
      <w:bookmarkStart w:id="3" w:name="_Toc435529351"/>
      <w:r w:rsidRPr="00F131E5">
        <w:t>Application</w:t>
      </w:r>
      <w:bookmarkEnd w:id="3"/>
    </w:p>
    <w:p w:rsidR="00C405B2" w:rsidRPr="00F131E5" w:rsidRDefault="00C405B2" w:rsidP="00C405B2">
      <w:pPr>
        <w:numPr>
          <w:ilvl w:val="1"/>
          <w:numId w:val="1"/>
        </w:numPr>
        <w:tabs>
          <w:tab w:val="left" w:pos="1080"/>
        </w:tabs>
        <w:ind w:left="900" w:hanging="540"/>
        <w:rPr>
          <w:rFonts w:cs="Arial"/>
          <w:sz w:val="22"/>
          <w:szCs w:val="22"/>
        </w:rPr>
      </w:pPr>
      <w:r w:rsidRPr="00F131E5">
        <w:rPr>
          <w:rFonts w:cs="Arial"/>
          <w:sz w:val="22"/>
          <w:szCs w:val="22"/>
        </w:rPr>
        <w:t xml:space="preserve">This </w:t>
      </w:r>
      <w:r>
        <w:rPr>
          <w:rFonts w:cs="Arial"/>
          <w:sz w:val="22"/>
          <w:szCs w:val="22"/>
        </w:rPr>
        <w:t>bylaw</w:t>
      </w:r>
      <w:r w:rsidRPr="00F131E5">
        <w:rPr>
          <w:rFonts w:cs="Arial"/>
          <w:sz w:val="22"/>
          <w:szCs w:val="22"/>
        </w:rPr>
        <w:t xml:space="preserve"> applies to all meetings of </w:t>
      </w:r>
      <w:r>
        <w:rPr>
          <w:rFonts w:cs="Arial"/>
          <w:sz w:val="22"/>
          <w:szCs w:val="22"/>
        </w:rPr>
        <w:t>council</w:t>
      </w:r>
      <w:r w:rsidRPr="00F131E5">
        <w:rPr>
          <w:rFonts w:cs="Arial"/>
          <w:sz w:val="22"/>
          <w:szCs w:val="22"/>
        </w:rPr>
        <w:t xml:space="preserve"> and </w:t>
      </w:r>
      <w:r>
        <w:rPr>
          <w:rFonts w:cs="Arial"/>
          <w:sz w:val="22"/>
          <w:szCs w:val="22"/>
        </w:rPr>
        <w:t>committee</w:t>
      </w:r>
      <w:r w:rsidRPr="00F131E5">
        <w:rPr>
          <w:rFonts w:cs="Arial"/>
          <w:sz w:val="22"/>
          <w:szCs w:val="22"/>
        </w:rPr>
        <w:t>s.</w:t>
      </w:r>
    </w:p>
    <w:p w:rsidR="00C405B2" w:rsidRPr="00F131E5" w:rsidRDefault="00C405B2" w:rsidP="00C405B2">
      <w:pPr>
        <w:numPr>
          <w:ilvl w:val="1"/>
          <w:numId w:val="1"/>
        </w:numPr>
        <w:tabs>
          <w:tab w:val="left" w:pos="1080"/>
          <w:tab w:val="left" w:pos="1170"/>
        </w:tabs>
        <w:ind w:left="1080" w:hanging="720"/>
        <w:rPr>
          <w:rFonts w:cs="Arial"/>
          <w:sz w:val="22"/>
          <w:szCs w:val="22"/>
        </w:rPr>
      </w:pPr>
      <w:r w:rsidRPr="00F131E5">
        <w:rPr>
          <w:rFonts w:cs="Arial"/>
          <w:sz w:val="22"/>
          <w:szCs w:val="22"/>
        </w:rPr>
        <w:t xml:space="preserve">Notwithstanding </w:t>
      </w:r>
      <w:r>
        <w:rPr>
          <w:rFonts w:cs="Arial"/>
          <w:sz w:val="22"/>
          <w:szCs w:val="22"/>
        </w:rPr>
        <w:t>subsection</w:t>
      </w:r>
      <w:r w:rsidRPr="00F131E5">
        <w:rPr>
          <w:rFonts w:cs="Arial"/>
          <w:sz w:val="22"/>
          <w:szCs w:val="22"/>
        </w:rPr>
        <w:t xml:space="preserve"> </w:t>
      </w:r>
      <w:r>
        <w:rPr>
          <w:rFonts w:cs="Arial"/>
          <w:sz w:val="22"/>
          <w:szCs w:val="22"/>
        </w:rPr>
        <w:t>4.1</w:t>
      </w:r>
      <w:r w:rsidRPr="00F131E5">
        <w:rPr>
          <w:rFonts w:cs="Arial"/>
          <w:sz w:val="22"/>
          <w:szCs w:val="22"/>
        </w:rPr>
        <w:t xml:space="preserve">, </w:t>
      </w:r>
      <w:r>
        <w:rPr>
          <w:rFonts w:cs="Arial"/>
          <w:sz w:val="22"/>
          <w:szCs w:val="22"/>
        </w:rPr>
        <w:t>council</w:t>
      </w:r>
      <w:r w:rsidRPr="00F131E5">
        <w:rPr>
          <w:rFonts w:cs="Arial"/>
          <w:sz w:val="22"/>
          <w:szCs w:val="22"/>
        </w:rPr>
        <w:t xml:space="preserve"> may by resolution or bylaw allow a </w:t>
      </w:r>
      <w:r>
        <w:rPr>
          <w:rFonts w:cs="Arial"/>
          <w:sz w:val="22"/>
          <w:szCs w:val="22"/>
        </w:rPr>
        <w:t>board</w:t>
      </w:r>
      <w:r w:rsidRPr="00F131E5">
        <w:rPr>
          <w:rFonts w:cs="Arial"/>
          <w:sz w:val="22"/>
          <w:szCs w:val="22"/>
        </w:rPr>
        <w:t xml:space="preserve"> and </w:t>
      </w:r>
      <w:r>
        <w:rPr>
          <w:rFonts w:cs="Arial"/>
          <w:sz w:val="22"/>
          <w:szCs w:val="22"/>
        </w:rPr>
        <w:t>committee</w:t>
      </w:r>
      <w:r w:rsidRPr="00F131E5">
        <w:rPr>
          <w:rFonts w:cs="Arial"/>
          <w:sz w:val="22"/>
          <w:szCs w:val="22"/>
        </w:rPr>
        <w:t xml:space="preserve"> </w:t>
      </w:r>
      <w:r>
        <w:rPr>
          <w:rFonts w:cs="Arial"/>
          <w:sz w:val="22"/>
          <w:szCs w:val="22"/>
        </w:rPr>
        <w:t>to</w:t>
      </w:r>
      <w:r w:rsidRPr="00F131E5">
        <w:rPr>
          <w:rFonts w:cs="Arial"/>
          <w:sz w:val="22"/>
          <w:szCs w:val="22"/>
        </w:rPr>
        <w:t xml:space="preserve"> establish </w:t>
      </w:r>
      <w:r>
        <w:rPr>
          <w:rFonts w:cs="Arial"/>
          <w:sz w:val="22"/>
          <w:szCs w:val="22"/>
        </w:rPr>
        <w:t>its</w:t>
      </w:r>
      <w:r w:rsidRPr="00F131E5">
        <w:rPr>
          <w:rFonts w:cs="Arial"/>
          <w:sz w:val="22"/>
          <w:szCs w:val="22"/>
        </w:rPr>
        <w:t xml:space="preserve"> own procedures.</w:t>
      </w:r>
    </w:p>
    <w:p w:rsidR="00C405B2" w:rsidRPr="00F131E5" w:rsidRDefault="00C405B2" w:rsidP="00C405B2">
      <w:pPr>
        <w:rPr>
          <w:rFonts w:cs="Arial"/>
          <w:sz w:val="22"/>
          <w:szCs w:val="22"/>
        </w:rPr>
      </w:pPr>
    </w:p>
    <w:p w:rsidR="00C405B2" w:rsidRDefault="00C405B2" w:rsidP="00C405B2">
      <w:pPr>
        <w:pStyle w:val="Heading1"/>
      </w:pPr>
      <w:bookmarkStart w:id="4" w:name="_Toc435529352"/>
      <w:r w:rsidRPr="00F131E5">
        <w:t>PART II</w:t>
      </w:r>
      <w:r>
        <w:t xml:space="preserve"> – </w:t>
      </w:r>
      <w:r w:rsidRPr="00F131E5">
        <w:t>MEETINGS</w:t>
      </w:r>
      <w:bookmarkEnd w:id="4"/>
    </w:p>
    <w:p w:rsidR="00C405B2" w:rsidRPr="00F131E5" w:rsidRDefault="00C405B2" w:rsidP="00C405B2">
      <w:pPr>
        <w:rPr>
          <w:rFonts w:cs="Arial"/>
          <w:sz w:val="22"/>
          <w:szCs w:val="22"/>
        </w:rPr>
      </w:pPr>
    </w:p>
    <w:p w:rsidR="00C405B2" w:rsidRPr="00F131E5" w:rsidRDefault="00C405B2" w:rsidP="00795B69">
      <w:pPr>
        <w:pStyle w:val="Heading2"/>
        <w:numPr>
          <w:ilvl w:val="0"/>
          <w:numId w:val="1"/>
        </w:numPr>
        <w:spacing w:line="276" w:lineRule="auto"/>
      </w:pPr>
      <w:bookmarkStart w:id="5" w:name="_Toc435529353"/>
      <w:r w:rsidRPr="00F131E5">
        <w:t>First Meeting</w:t>
      </w:r>
      <w:bookmarkEnd w:id="5"/>
    </w:p>
    <w:p w:rsidR="00C405B2" w:rsidRDefault="00C405B2" w:rsidP="00C405B2">
      <w:pPr>
        <w:numPr>
          <w:ilvl w:val="1"/>
          <w:numId w:val="1"/>
        </w:numPr>
        <w:tabs>
          <w:tab w:val="left" w:pos="1080"/>
        </w:tabs>
        <w:ind w:left="1080" w:hanging="720"/>
        <w:rPr>
          <w:rFonts w:cs="Arial"/>
          <w:sz w:val="22"/>
          <w:szCs w:val="22"/>
        </w:rPr>
      </w:pPr>
      <w:r w:rsidRPr="00F131E5">
        <w:rPr>
          <w:rFonts w:cs="Arial"/>
          <w:sz w:val="22"/>
          <w:szCs w:val="22"/>
        </w:rPr>
        <w:t xml:space="preserve">The first meeting </w:t>
      </w:r>
      <w:r>
        <w:rPr>
          <w:rFonts w:cs="Arial"/>
          <w:sz w:val="22"/>
          <w:szCs w:val="22"/>
        </w:rPr>
        <w:t xml:space="preserve">of council </w:t>
      </w:r>
      <w:r w:rsidRPr="00F131E5">
        <w:rPr>
          <w:rFonts w:cs="Arial"/>
          <w:sz w:val="22"/>
          <w:szCs w:val="22"/>
        </w:rPr>
        <w:t xml:space="preserve">shall be held </w:t>
      </w:r>
      <w:r>
        <w:rPr>
          <w:rFonts w:cs="Arial"/>
          <w:sz w:val="22"/>
          <w:szCs w:val="22"/>
        </w:rPr>
        <w:t>within 31 days</w:t>
      </w:r>
      <w:r w:rsidRPr="00F131E5">
        <w:rPr>
          <w:rFonts w:cs="Arial"/>
          <w:sz w:val="22"/>
          <w:szCs w:val="22"/>
        </w:rPr>
        <w:t xml:space="preserve"> immediately following a general election</w:t>
      </w:r>
      <w:r>
        <w:rPr>
          <w:rFonts w:cs="Arial"/>
          <w:sz w:val="22"/>
          <w:szCs w:val="22"/>
        </w:rPr>
        <w:t xml:space="preserve"> at a time, date and place to be determined by the administrator.  </w:t>
      </w:r>
    </w:p>
    <w:p w:rsidR="00C405B2" w:rsidRDefault="00C405B2" w:rsidP="00C405B2">
      <w:pPr>
        <w:tabs>
          <w:tab w:val="left" w:pos="1080"/>
        </w:tabs>
        <w:ind w:left="1080"/>
        <w:rPr>
          <w:sz w:val="22"/>
          <w:szCs w:val="22"/>
        </w:rPr>
      </w:pPr>
      <w:r w:rsidRPr="00C405B2">
        <w:rPr>
          <w:sz w:val="22"/>
          <w:szCs w:val="22"/>
        </w:rPr>
        <w:t>The administrator shall provide written notice of the time, date and place of the first meeting of the council to all members of council at least 24 hours before the meeting in the same manner as for s</w:t>
      </w:r>
      <w:r>
        <w:rPr>
          <w:sz w:val="22"/>
          <w:szCs w:val="22"/>
        </w:rPr>
        <w:t xml:space="preserve">pecial meetings of the council.  </w:t>
      </w:r>
    </w:p>
    <w:p w:rsidR="00795B69" w:rsidRPr="00F131E5" w:rsidRDefault="00795B69" w:rsidP="00795B69">
      <w:pPr>
        <w:numPr>
          <w:ilvl w:val="1"/>
          <w:numId w:val="1"/>
        </w:numPr>
        <w:tabs>
          <w:tab w:val="left" w:pos="1080"/>
        </w:tabs>
        <w:ind w:left="900" w:hanging="540"/>
        <w:rPr>
          <w:rFonts w:cs="Arial"/>
          <w:sz w:val="22"/>
          <w:szCs w:val="22"/>
        </w:rPr>
      </w:pPr>
      <w:r w:rsidRPr="00F131E5">
        <w:rPr>
          <w:rFonts w:cs="Arial"/>
          <w:sz w:val="22"/>
          <w:szCs w:val="22"/>
        </w:rPr>
        <w:t>At the first meeting</w:t>
      </w:r>
      <w:r>
        <w:rPr>
          <w:rFonts w:cs="Arial"/>
          <w:sz w:val="22"/>
          <w:szCs w:val="22"/>
        </w:rPr>
        <w:t xml:space="preserve"> of council</w:t>
      </w:r>
      <w:r w:rsidRPr="00F131E5">
        <w:rPr>
          <w:rFonts w:cs="Arial"/>
          <w:sz w:val="22"/>
          <w:szCs w:val="22"/>
        </w:rPr>
        <w:t>:</w:t>
      </w:r>
    </w:p>
    <w:p w:rsidR="00795B69" w:rsidRPr="00F131E5" w:rsidRDefault="00795B69" w:rsidP="00795B69">
      <w:pPr>
        <w:numPr>
          <w:ilvl w:val="2"/>
          <w:numId w:val="4"/>
        </w:numPr>
        <w:ind w:left="1440" w:hanging="360"/>
        <w:rPr>
          <w:rFonts w:cs="Arial"/>
          <w:sz w:val="22"/>
          <w:szCs w:val="22"/>
        </w:rPr>
      </w:pPr>
      <w:r w:rsidRPr="00F131E5">
        <w:rPr>
          <w:rFonts w:cs="Arial"/>
          <w:sz w:val="22"/>
          <w:szCs w:val="22"/>
        </w:rPr>
        <w:t xml:space="preserve">the Returning Officer shall provide </w:t>
      </w:r>
      <w:r>
        <w:rPr>
          <w:rFonts w:cs="Arial"/>
          <w:sz w:val="22"/>
          <w:szCs w:val="22"/>
        </w:rPr>
        <w:t>council</w:t>
      </w:r>
      <w:r w:rsidRPr="00F131E5">
        <w:rPr>
          <w:rFonts w:cs="Arial"/>
          <w:sz w:val="22"/>
          <w:szCs w:val="22"/>
        </w:rPr>
        <w:t xml:space="preserve"> with a copy of the declaration of results wi</w:t>
      </w:r>
      <w:r>
        <w:rPr>
          <w:rFonts w:cs="Arial"/>
          <w:sz w:val="22"/>
          <w:szCs w:val="22"/>
        </w:rPr>
        <w:t>th respect to the election; and</w:t>
      </w:r>
    </w:p>
    <w:p w:rsidR="00795B69" w:rsidRDefault="00795B69" w:rsidP="00795B69">
      <w:pPr>
        <w:numPr>
          <w:ilvl w:val="2"/>
          <w:numId w:val="4"/>
        </w:numPr>
        <w:ind w:left="1440" w:hanging="360"/>
        <w:rPr>
          <w:rFonts w:cs="Arial"/>
          <w:sz w:val="22"/>
          <w:szCs w:val="22"/>
        </w:rPr>
      </w:pPr>
      <w:r w:rsidRPr="00F131E5">
        <w:rPr>
          <w:rFonts w:cs="Arial"/>
          <w:sz w:val="22"/>
          <w:szCs w:val="22"/>
        </w:rPr>
        <w:t xml:space="preserve">every </w:t>
      </w:r>
      <w:r>
        <w:rPr>
          <w:rFonts w:cs="Arial"/>
          <w:sz w:val="22"/>
          <w:szCs w:val="22"/>
        </w:rPr>
        <w:t>council</w:t>
      </w:r>
      <w:r w:rsidRPr="00F131E5">
        <w:rPr>
          <w:rFonts w:cs="Arial"/>
          <w:sz w:val="22"/>
          <w:szCs w:val="22"/>
        </w:rPr>
        <w:t xml:space="preserve"> member shall take the oath of office pursuant to the Act.</w:t>
      </w:r>
      <w:r w:rsidR="0086207F">
        <w:rPr>
          <w:rFonts w:cs="Arial"/>
          <w:sz w:val="22"/>
          <w:szCs w:val="22"/>
        </w:rPr>
        <w:t xml:space="preserve">  </w:t>
      </w:r>
    </w:p>
    <w:p w:rsidR="0086207F" w:rsidRPr="00F131E5" w:rsidRDefault="0086207F" w:rsidP="0086207F">
      <w:pPr>
        <w:ind w:left="1440"/>
        <w:rPr>
          <w:rFonts w:cs="Arial"/>
          <w:sz w:val="22"/>
          <w:szCs w:val="22"/>
        </w:rPr>
      </w:pPr>
    </w:p>
    <w:p w:rsidR="00795B69" w:rsidRPr="00F131E5" w:rsidRDefault="00795B69" w:rsidP="0098721D">
      <w:pPr>
        <w:pStyle w:val="Heading2"/>
        <w:numPr>
          <w:ilvl w:val="0"/>
          <w:numId w:val="1"/>
        </w:numPr>
        <w:spacing w:line="276" w:lineRule="auto"/>
      </w:pPr>
      <w:bookmarkStart w:id="6" w:name="_Toc435529354"/>
      <w:r w:rsidRPr="00F131E5">
        <w:t>Regular Meetings</w:t>
      </w:r>
      <w:bookmarkEnd w:id="6"/>
    </w:p>
    <w:p w:rsidR="00795B69" w:rsidRPr="00880CE9" w:rsidRDefault="00795B69" w:rsidP="00795B69">
      <w:pPr>
        <w:numPr>
          <w:ilvl w:val="1"/>
          <w:numId w:val="1"/>
        </w:numPr>
        <w:tabs>
          <w:tab w:val="left" w:pos="1080"/>
        </w:tabs>
        <w:ind w:left="1080" w:hanging="720"/>
        <w:rPr>
          <w:rFonts w:cs="Arial"/>
          <w:sz w:val="22"/>
          <w:szCs w:val="22"/>
        </w:rPr>
      </w:pPr>
      <w:r w:rsidRPr="00F131E5">
        <w:rPr>
          <w:rFonts w:cs="Arial"/>
          <w:sz w:val="22"/>
          <w:szCs w:val="22"/>
        </w:rPr>
        <w:t xml:space="preserve">Regular meetings of </w:t>
      </w:r>
      <w:r>
        <w:rPr>
          <w:rFonts w:cs="Arial"/>
          <w:sz w:val="22"/>
          <w:szCs w:val="22"/>
        </w:rPr>
        <w:t>council</w:t>
      </w:r>
      <w:r w:rsidRPr="00F131E5">
        <w:rPr>
          <w:rFonts w:cs="Arial"/>
          <w:sz w:val="22"/>
          <w:szCs w:val="22"/>
        </w:rPr>
        <w:t xml:space="preserve"> shall be held </w:t>
      </w:r>
      <w:r>
        <w:rPr>
          <w:rFonts w:cs="Arial"/>
          <w:sz w:val="22"/>
          <w:szCs w:val="22"/>
        </w:rPr>
        <w:t xml:space="preserve">on the </w:t>
      </w:r>
      <w:r w:rsidRPr="00230B82">
        <w:rPr>
          <w:rFonts w:cs="Arial"/>
          <w:sz w:val="22"/>
          <w:szCs w:val="22"/>
          <w:highlight w:val="yellow"/>
        </w:rPr>
        <w:t xml:space="preserve">second </w:t>
      </w:r>
      <w:r w:rsidR="0020355C" w:rsidRPr="00230B82">
        <w:rPr>
          <w:rFonts w:cs="Arial"/>
          <w:sz w:val="22"/>
          <w:szCs w:val="22"/>
          <w:highlight w:val="yellow"/>
        </w:rPr>
        <w:t>Monday</w:t>
      </w:r>
      <w:r w:rsidRPr="00880CE9">
        <w:rPr>
          <w:rFonts w:cs="Arial"/>
          <w:sz w:val="22"/>
          <w:szCs w:val="22"/>
        </w:rPr>
        <w:t xml:space="preserve"> of each month commencing at </w:t>
      </w:r>
      <w:r w:rsidR="0020355C" w:rsidRPr="00230B82">
        <w:rPr>
          <w:rFonts w:cs="Arial"/>
          <w:sz w:val="22"/>
          <w:szCs w:val="22"/>
          <w:highlight w:val="yellow"/>
        </w:rPr>
        <w:t>6:00</w:t>
      </w:r>
      <w:r w:rsidRPr="00230B82">
        <w:rPr>
          <w:rFonts w:cs="Arial"/>
          <w:sz w:val="22"/>
          <w:szCs w:val="22"/>
          <w:highlight w:val="yellow"/>
        </w:rPr>
        <w:t xml:space="preserve"> p.m</w:t>
      </w:r>
      <w:r w:rsidRPr="00880CE9">
        <w:rPr>
          <w:rFonts w:cs="Arial"/>
          <w:sz w:val="22"/>
          <w:szCs w:val="22"/>
        </w:rPr>
        <w:t>.</w:t>
      </w:r>
    </w:p>
    <w:p w:rsidR="00795B69" w:rsidRPr="00F131E5" w:rsidRDefault="00795B69" w:rsidP="00795B69">
      <w:pPr>
        <w:numPr>
          <w:ilvl w:val="1"/>
          <w:numId w:val="1"/>
        </w:numPr>
        <w:tabs>
          <w:tab w:val="left" w:pos="1080"/>
        </w:tabs>
        <w:ind w:left="1080" w:hanging="720"/>
        <w:rPr>
          <w:rFonts w:cs="Arial"/>
          <w:sz w:val="22"/>
          <w:szCs w:val="22"/>
        </w:rPr>
      </w:pPr>
      <w:r w:rsidRPr="00F131E5">
        <w:rPr>
          <w:rFonts w:cs="Arial"/>
          <w:sz w:val="22"/>
          <w:szCs w:val="22"/>
        </w:rPr>
        <w:t xml:space="preserve">In the event of any meeting date falling on </w:t>
      </w:r>
      <w:r>
        <w:rPr>
          <w:rFonts w:cs="Arial"/>
          <w:sz w:val="22"/>
          <w:szCs w:val="22"/>
        </w:rPr>
        <w:t xml:space="preserve">a statutory or civic holiday </w:t>
      </w:r>
      <w:r w:rsidRPr="00F131E5">
        <w:rPr>
          <w:rFonts w:cs="Arial"/>
          <w:sz w:val="22"/>
          <w:szCs w:val="22"/>
        </w:rPr>
        <w:t>or any day appointed as a holiday by proclamation of the Governor-General of Canada, the Lieutenant Governor of Saskatchewan, or the</w:t>
      </w:r>
      <w:r>
        <w:rPr>
          <w:rFonts w:cs="Arial"/>
          <w:sz w:val="22"/>
          <w:szCs w:val="22"/>
        </w:rPr>
        <w:t xml:space="preserve"> mayor / reeve</w:t>
      </w:r>
      <w:r w:rsidRPr="00F131E5">
        <w:rPr>
          <w:rFonts w:cs="Arial"/>
          <w:sz w:val="22"/>
          <w:szCs w:val="22"/>
        </w:rPr>
        <w:t xml:space="preserve">, such meetings shall be held at the same time on the next day that </w:t>
      </w:r>
      <w:r>
        <w:rPr>
          <w:rFonts w:cs="Arial"/>
          <w:sz w:val="22"/>
          <w:szCs w:val="22"/>
        </w:rPr>
        <w:t>the municipal office</w:t>
      </w:r>
      <w:r w:rsidRPr="00F131E5">
        <w:rPr>
          <w:rFonts w:cs="Arial"/>
          <w:sz w:val="22"/>
          <w:szCs w:val="22"/>
        </w:rPr>
        <w:t xml:space="preserve"> is scheduled to be open for business.</w:t>
      </w:r>
    </w:p>
    <w:p w:rsidR="00795B69" w:rsidRDefault="00795B69" w:rsidP="00795B69">
      <w:pPr>
        <w:numPr>
          <w:ilvl w:val="1"/>
          <w:numId w:val="1"/>
        </w:numPr>
        <w:tabs>
          <w:tab w:val="left" w:pos="1080"/>
        </w:tabs>
        <w:ind w:left="1080" w:hanging="720"/>
        <w:rPr>
          <w:rFonts w:cs="Arial"/>
          <w:sz w:val="22"/>
          <w:szCs w:val="22"/>
        </w:rPr>
      </w:pPr>
      <w:r w:rsidRPr="00F131E5">
        <w:rPr>
          <w:rFonts w:cs="Arial"/>
          <w:sz w:val="22"/>
          <w:szCs w:val="22"/>
        </w:rPr>
        <w:t xml:space="preserve">Notwithstanding the foregoing provisions, </w:t>
      </w:r>
      <w:r>
        <w:rPr>
          <w:rFonts w:cs="Arial"/>
          <w:sz w:val="22"/>
          <w:szCs w:val="22"/>
        </w:rPr>
        <w:t>council</w:t>
      </w:r>
      <w:r w:rsidRPr="00F131E5">
        <w:rPr>
          <w:rFonts w:cs="Arial"/>
          <w:sz w:val="22"/>
          <w:szCs w:val="22"/>
        </w:rPr>
        <w:t xml:space="preserve"> may, by resolution, dispense with or alter the time of a regular meeting of </w:t>
      </w:r>
      <w:r>
        <w:rPr>
          <w:rFonts w:cs="Arial"/>
          <w:sz w:val="22"/>
          <w:szCs w:val="22"/>
        </w:rPr>
        <w:t>council</w:t>
      </w:r>
      <w:r w:rsidRPr="00F131E5">
        <w:rPr>
          <w:rFonts w:cs="Arial"/>
          <w:sz w:val="22"/>
          <w:szCs w:val="22"/>
        </w:rPr>
        <w:t>.</w:t>
      </w:r>
      <w:r>
        <w:rPr>
          <w:rFonts w:cs="Arial"/>
          <w:sz w:val="22"/>
          <w:szCs w:val="22"/>
        </w:rPr>
        <w:t xml:space="preserve">  </w:t>
      </w:r>
    </w:p>
    <w:p w:rsidR="00795B69" w:rsidRDefault="00795B69" w:rsidP="00795B69">
      <w:pPr>
        <w:numPr>
          <w:ilvl w:val="1"/>
          <w:numId w:val="1"/>
        </w:numPr>
        <w:tabs>
          <w:tab w:val="left" w:pos="1080"/>
        </w:tabs>
        <w:ind w:left="1080" w:hanging="720"/>
        <w:rPr>
          <w:rFonts w:cs="Arial"/>
          <w:sz w:val="22"/>
          <w:szCs w:val="22"/>
        </w:rPr>
      </w:pPr>
      <w:r>
        <w:rPr>
          <w:rFonts w:cs="Arial"/>
          <w:sz w:val="22"/>
          <w:szCs w:val="22"/>
        </w:rPr>
        <w:t>Council may, by resolution, authorize the mayor to reschedule a regular meeting of council pursuant to the Act</w:t>
      </w:r>
      <w:r>
        <w:rPr>
          <w:rFonts w:cs="Arial"/>
          <w:i/>
          <w:sz w:val="22"/>
          <w:szCs w:val="22"/>
        </w:rPr>
        <w:t xml:space="preserve"> </w:t>
      </w:r>
      <w:r>
        <w:rPr>
          <w:rFonts w:cs="Arial"/>
          <w:sz w:val="22"/>
          <w:szCs w:val="22"/>
        </w:rPr>
        <w:t xml:space="preserve">during a period of time to be specified within the resolution.  </w:t>
      </w:r>
    </w:p>
    <w:p w:rsidR="00230B82" w:rsidRDefault="00230B82" w:rsidP="00795B69">
      <w:pPr>
        <w:numPr>
          <w:ilvl w:val="1"/>
          <w:numId w:val="1"/>
        </w:numPr>
        <w:tabs>
          <w:tab w:val="left" w:pos="1080"/>
        </w:tabs>
        <w:ind w:left="1080" w:hanging="720"/>
        <w:rPr>
          <w:rFonts w:cs="Arial"/>
          <w:sz w:val="22"/>
          <w:szCs w:val="22"/>
        </w:rPr>
      </w:pPr>
      <w:r w:rsidRPr="00CD25D3">
        <w:rPr>
          <w:rFonts w:cs="Arial"/>
          <w:sz w:val="22"/>
          <w:szCs w:val="22"/>
          <w:highlight w:val="yellow"/>
        </w:rPr>
        <w:lastRenderedPageBreak/>
        <w:t xml:space="preserve">That all cheques listed on the meeting`s List of Accounts be signed at the meeting by the </w:t>
      </w:r>
      <w:r w:rsidR="00360094" w:rsidRPr="00CD25D3">
        <w:rPr>
          <w:rFonts w:cs="Arial"/>
          <w:sz w:val="22"/>
          <w:szCs w:val="22"/>
          <w:highlight w:val="yellow"/>
        </w:rPr>
        <w:t>Administrator and a signing member of Council</w:t>
      </w:r>
      <w:r w:rsidR="00360094">
        <w:rPr>
          <w:rFonts w:cs="Arial"/>
          <w:sz w:val="22"/>
          <w:szCs w:val="22"/>
        </w:rPr>
        <w:t>.</w:t>
      </w:r>
    </w:p>
    <w:p w:rsidR="00ED693F" w:rsidRPr="00F131E5" w:rsidRDefault="00ED693F" w:rsidP="00ED693F">
      <w:pPr>
        <w:pStyle w:val="Heading2"/>
        <w:numPr>
          <w:ilvl w:val="0"/>
          <w:numId w:val="1"/>
        </w:numPr>
        <w:spacing w:line="276" w:lineRule="auto"/>
      </w:pPr>
      <w:bookmarkStart w:id="7" w:name="_Toc435529355"/>
      <w:r>
        <w:t>Special Meeting</w:t>
      </w:r>
      <w:r w:rsidRPr="00F131E5">
        <w:t>s</w:t>
      </w:r>
      <w:bookmarkEnd w:id="7"/>
    </w:p>
    <w:p w:rsidR="00ED693F" w:rsidRDefault="00ED693F" w:rsidP="00ED693F">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call a special meeting of </w:t>
      </w:r>
      <w:r>
        <w:rPr>
          <w:rFonts w:cs="Arial"/>
          <w:sz w:val="22"/>
          <w:szCs w:val="22"/>
        </w:rPr>
        <w:t>council</w:t>
      </w:r>
      <w:r w:rsidRPr="00F131E5">
        <w:rPr>
          <w:rFonts w:cs="Arial"/>
          <w:sz w:val="22"/>
          <w:szCs w:val="22"/>
        </w:rPr>
        <w:t xml:space="preserve">, whenever requested to do so, in writing, by the </w:t>
      </w:r>
      <w:r>
        <w:rPr>
          <w:rFonts w:cs="Arial"/>
          <w:sz w:val="22"/>
          <w:szCs w:val="22"/>
        </w:rPr>
        <w:t>mayor</w:t>
      </w:r>
      <w:r w:rsidRPr="00F131E5">
        <w:rPr>
          <w:rFonts w:cs="Arial"/>
          <w:sz w:val="22"/>
          <w:szCs w:val="22"/>
        </w:rPr>
        <w:t xml:space="preserve"> or a majority of the members. </w:t>
      </w:r>
    </w:p>
    <w:p w:rsidR="00ED693F" w:rsidRDefault="00ED693F" w:rsidP="00ED693F">
      <w:pPr>
        <w:numPr>
          <w:ilvl w:val="1"/>
          <w:numId w:val="1"/>
        </w:numPr>
        <w:tabs>
          <w:tab w:val="left" w:pos="1080"/>
        </w:tabs>
        <w:ind w:left="1080" w:hanging="720"/>
        <w:rPr>
          <w:rFonts w:cs="Arial"/>
          <w:sz w:val="22"/>
          <w:szCs w:val="22"/>
        </w:rPr>
      </w:pPr>
      <w:r>
        <w:rPr>
          <w:rFonts w:cs="Arial"/>
          <w:sz w:val="22"/>
          <w:szCs w:val="22"/>
        </w:rPr>
        <w:t>The</w:t>
      </w:r>
      <w:r w:rsidRPr="00F131E5">
        <w:rPr>
          <w:rFonts w:cs="Arial"/>
          <w:sz w:val="22"/>
          <w:szCs w:val="22"/>
        </w:rPr>
        <w:t xml:space="preserve"> written request </w:t>
      </w:r>
      <w:r>
        <w:rPr>
          <w:rFonts w:cs="Arial"/>
          <w:sz w:val="22"/>
          <w:szCs w:val="22"/>
        </w:rPr>
        <w:t xml:space="preserve">referred to in subsection 7.1 </w:t>
      </w:r>
      <w:r w:rsidRPr="00F131E5">
        <w:rPr>
          <w:rFonts w:cs="Arial"/>
          <w:sz w:val="22"/>
          <w:szCs w:val="22"/>
        </w:rPr>
        <w:t>shall include all items of business to be transacted.</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When a special meeting is to be held, the </w:t>
      </w:r>
      <w:r>
        <w:rPr>
          <w:rFonts w:cs="Arial"/>
          <w:sz w:val="22"/>
          <w:szCs w:val="22"/>
        </w:rPr>
        <w:t>administrator</w:t>
      </w:r>
      <w:r w:rsidRPr="00F131E5">
        <w:rPr>
          <w:rFonts w:cs="Arial"/>
          <w:sz w:val="22"/>
          <w:szCs w:val="22"/>
        </w:rPr>
        <w:t xml:space="preserve"> shall provide written notice of the time, date and place of the meeting to all members</w:t>
      </w:r>
      <w:r>
        <w:rPr>
          <w:rFonts w:cs="Arial"/>
          <w:sz w:val="22"/>
          <w:szCs w:val="22"/>
        </w:rPr>
        <w:t xml:space="preserve"> pursuant to section 10 of this bylaw</w:t>
      </w:r>
      <w:r w:rsidRPr="00F131E5">
        <w:rPr>
          <w:rFonts w:cs="Arial"/>
          <w:sz w:val="22"/>
          <w:szCs w:val="22"/>
        </w:rPr>
        <w:t xml:space="preserve"> and </w:t>
      </w:r>
      <w:r>
        <w:rPr>
          <w:rFonts w:cs="Arial"/>
          <w:sz w:val="22"/>
          <w:szCs w:val="22"/>
        </w:rPr>
        <w:t xml:space="preserve">to </w:t>
      </w:r>
      <w:r w:rsidRPr="00F131E5">
        <w:rPr>
          <w:rFonts w:cs="Arial"/>
          <w:sz w:val="22"/>
          <w:szCs w:val="22"/>
        </w:rPr>
        <w:t xml:space="preserve">the public </w:t>
      </w:r>
      <w:r>
        <w:rPr>
          <w:rFonts w:cs="Arial"/>
          <w:sz w:val="22"/>
          <w:szCs w:val="22"/>
        </w:rPr>
        <w:t>at least twenty-four (24) hours</w:t>
      </w:r>
      <w:r w:rsidRPr="00F131E5">
        <w:rPr>
          <w:rFonts w:cs="Arial"/>
          <w:sz w:val="22"/>
          <w:szCs w:val="22"/>
        </w:rPr>
        <w:t xml:space="preserve"> prior to the meeting and, in general terms, of the business t</w:t>
      </w:r>
      <w:r>
        <w:rPr>
          <w:rFonts w:cs="Arial"/>
          <w:sz w:val="22"/>
          <w:szCs w:val="22"/>
        </w:rPr>
        <w:t>o be transacted at the meeting.</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Notwithstanding </w:t>
      </w:r>
      <w:r>
        <w:rPr>
          <w:rFonts w:cs="Arial"/>
          <w:sz w:val="22"/>
          <w:szCs w:val="22"/>
        </w:rPr>
        <w:t>subsection</w:t>
      </w:r>
      <w:r w:rsidRPr="00F131E5">
        <w:rPr>
          <w:rFonts w:cs="Arial"/>
          <w:sz w:val="22"/>
          <w:szCs w:val="22"/>
        </w:rPr>
        <w:t xml:space="preserve"> </w:t>
      </w:r>
      <w:r>
        <w:rPr>
          <w:rFonts w:cs="Arial"/>
          <w:sz w:val="22"/>
          <w:szCs w:val="22"/>
        </w:rPr>
        <w:t>7.2</w:t>
      </w:r>
      <w:r w:rsidRPr="00F131E5">
        <w:rPr>
          <w:rFonts w:cs="Arial"/>
          <w:sz w:val="22"/>
          <w:szCs w:val="22"/>
        </w:rPr>
        <w:t>, a special meeting may be held with less than twenty-four (24) hours’ notice to members, and without notice to the public, if all members agree to do so, in writing, immediately before the beginning of the special meeting.</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 business, other than </w:t>
      </w:r>
      <w:r>
        <w:rPr>
          <w:rFonts w:cs="Arial"/>
          <w:sz w:val="22"/>
          <w:szCs w:val="22"/>
        </w:rPr>
        <w:t xml:space="preserve">that </w:t>
      </w:r>
      <w:r w:rsidRPr="00F131E5">
        <w:rPr>
          <w:rFonts w:cs="Arial"/>
          <w:sz w:val="22"/>
          <w:szCs w:val="22"/>
        </w:rPr>
        <w:t>stated in the notice, shall be transacted at a special meeting, unless all the members are present</w:t>
      </w:r>
      <w:r>
        <w:rPr>
          <w:rFonts w:cs="Arial"/>
          <w:sz w:val="22"/>
          <w:szCs w:val="22"/>
        </w:rPr>
        <w:t xml:space="preserve"> and</w:t>
      </w:r>
      <w:r w:rsidRPr="00F131E5">
        <w:rPr>
          <w:rFonts w:cs="Arial"/>
          <w:sz w:val="22"/>
          <w:szCs w:val="22"/>
        </w:rPr>
        <w:t>, by unanimous consent</w:t>
      </w:r>
      <w:r>
        <w:rPr>
          <w:rFonts w:cs="Arial"/>
          <w:sz w:val="22"/>
          <w:szCs w:val="22"/>
        </w:rPr>
        <w:t>, they authorize</w:t>
      </w:r>
      <w:r w:rsidRPr="00F131E5">
        <w:rPr>
          <w:rFonts w:cs="Arial"/>
          <w:sz w:val="22"/>
          <w:szCs w:val="22"/>
        </w:rPr>
        <w:t xml:space="preserve"> other business </w:t>
      </w:r>
      <w:r>
        <w:rPr>
          <w:rFonts w:cs="Arial"/>
          <w:sz w:val="22"/>
          <w:szCs w:val="22"/>
        </w:rPr>
        <w:t>to</w:t>
      </w:r>
      <w:r w:rsidRPr="00F131E5">
        <w:rPr>
          <w:rFonts w:cs="Arial"/>
          <w:sz w:val="22"/>
          <w:szCs w:val="22"/>
        </w:rPr>
        <w:t xml:space="preserve"> be transacted.</w:t>
      </w:r>
    </w:p>
    <w:p w:rsidR="00C405B2" w:rsidRDefault="00C405B2"/>
    <w:p w:rsidR="0001085C" w:rsidRPr="00F131E5" w:rsidRDefault="0001085C" w:rsidP="0001085C">
      <w:pPr>
        <w:pStyle w:val="Heading2"/>
        <w:numPr>
          <w:ilvl w:val="0"/>
          <w:numId w:val="1"/>
        </w:numPr>
        <w:spacing w:line="276" w:lineRule="auto"/>
      </w:pPr>
      <w:bookmarkStart w:id="8" w:name="_Toc435529356"/>
      <w:r w:rsidRPr="00F131E5">
        <w:t>Meeting through Electronic Means</w:t>
      </w:r>
      <w:bookmarkEnd w:id="8"/>
    </w:p>
    <w:p w:rsidR="0001085C" w:rsidRDefault="0001085C" w:rsidP="0001085C">
      <w:pPr>
        <w:numPr>
          <w:ilvl w:val="1"/>
          <w:numId w:val="1"/>
        </w:numPr>
        <w:tabs>
          <w:tab w:val="left" w:pos="1080"/>
        </w:tabs>
        <w:ind w:left="1080" w:hanging="720"/>
        <w:rPr>
          <w:rFonts w:cs="Arial"/>
          <w:sz w:val="22"/>
          <w:szCs w:val="22"/>
        </w:rPr>
      </w:pPr>
      <w:r>
        <w:rPr>
          <w:rFonts w:cs="Arial"/>
          <w:sz w:val="22"/>
          <w:szCs w:val="22"/>
        </w:rPr>
        <w:t xml:space="preserve">One or more members of council may participate in </w:t>
      </w:r>
      <w:r w:rsidRPr="00F131E5">
        <w:rPr>
          <w:rFonts w:cs="Arial"/>
          <w:sz w:val="22"/>
          <w:szCs w:val="22"/>
        </w:rPr>
        <w:t xml:space="preserve">a </w:t>
      </w:r>
      <w:r>
        <w:rPr>
          <w:rFonts w:cs="Arial"/>
          <w:sz w:val="22"/>
          <w:szCs w:val="22"/>
        </w:rPr>
        <w:t>council</w:t>
      </w:r>
      <w:r w:rsidRPr="00F131E5">
        <w:rPr>
          <w:rFonts w:cs="Arial"/>
          <w:sz w:val="22"/>
          <w:szCs w:val="22"/>
        </w:rPr>
        <w:t xml:space="preserve"> meeting by means of a telephonic, electronic or other communication facility if:</w:t>
      </w:r>
    </w:p>
    <w:p w:rsidR="0001085C" w:rsidRDefault="0001085C" w:rsidP="0001085C">
      <w:pPr>
        <w:numPr>
          <w:ilvl w:val="3"/>
          <w:numId w:val="1"/>
        </w:numPr>
        <w:ind w:left="1440" w:hanging="360"/>
        <w:rPr>
          <w:rFonts w:cs="Arial"/>
          <w:sz w:val="22"/>
          <w:szCs w:val="22"/>
        </w:rPr>
      </w:pPr>
      <w:r w:rsidRPr="002D1D66">
        <w:rPr>
          <w:rFonts w:cs="Arial"/>
          <w:sz w:val="22"/>
          <w:szCs w:val="22"/>
        </w:rPr>
        <w:t xml:space="preserve">the facilities enable the public to at least listen to the meeting at a </w:t>
      </w:r>
      <w:r>
        <w:rPr>
          <w:rFonts w:cs="Arial"/>
          <w:sz w:val="22"/>
          <w:szCs w:val="22"/>
        </w:rPr>
        <w:t xml:space="preserve">specified </w:t>
      </w:r>
      <w:r w:rsidRPr="002D1D66">
        <w:rPr>
          <w:rFonts w:cs="Arial"/>
          <w:sz w:val="22"/>
          <w:szCs w:val="22"/>
        </w:rPr>
        <w:t>place</w:t>
      </w:r>
      <w:r>
        <w:rPr>
          <w:rFonts w:cs="Arial"/>
          <w:sz w:val="22"/>
          <w:szCs w:val="22"/>
        </w:rPr>
        <w:t>,</w:t>
      </w:r>
      <w:r w:rsidRPr="002D1D66">
        <w:rPr>
          <w:rFonts w:cs="Arial"/>
          <w:sz w:val="22"/>
          <w:szCs w:val="22"/>
        </w:rPr>
        <w:t xml:space="preserve"> and the administrator is i</w:t>
      </w:r>
      <w:r>
        <w:rPr>
          <w:rFonts w:cs="Arial"/>
          <w:sz w:val="22"/>
          <w:szCs w:val="22"/>
        </w:rPr>
        <w:t>n attendance at that place; and</w:t>
      </w:r>
    </w:p>
    <w:p w:rsidR="0001085C" w:rsidRDefault="0001085C" w:rsidP="0001085C">
      <w:pPr>
        <w:numPr>
          <w:ilvl w:val="3"/>
          <w:numId w:val="1"/>
        </w:numPr>
        <w:ind w:left="1440" w:hanging="360"/>
        <w:rPr>
          <w:rFonts w:cs="Arial"/>
          <w:sz w:val="22"/>
          <w:szCs w:val="22"/>
        </w:rPr>
      </w:pPr>
      <w:r w:rsidRPr="002D1D66">
        <w:rPr>
          <w:rFonts w:cs="Arial"/>
          <w:sz w:val="22"/>
          <w:szCs w:val="22"/>
        </w:rPr>
        <w:t>the facilities permit all participants to communicate adequately with each other during the council meeting.</w:t>
      </w:r>
    </w:p>
    <w:p w:rsidR="0001085C" w:rsidRPr="002D1D66" w:rsidRDefault="0001085C" w:rsidP="0001085C">
      <w:pPr>
        <w:numPr>
          <w:ilvl w:val="1"/>
          <w:numId w:val="1"/>
        </w:numPr>
        <w:tabs>
          <w:tab w:val="left" w:pos="1080"/>
        </w:tabs>
        <w:ind w:left="1080" w:hanging="720"/>
        <w:rPr>
          <w:rFonts w:cs="Arial"/>
          <w:sz w:val="22"/>
          <w:szCs w:val="22"/>
        </w:rPr>
      </w:pPr>
      <w:r w:rsidRPr="002D1D66">
        <w:rPr>
          <w:rFonts w:cs="Arial"/>
          <w:sz w:val="22"/>
          <w:szCs w:val="22"/>
        </w:rPr>
        <w:t>Members participating in a council meeting held by means of a communication facility are deemed to be present at the council meeting.</w:t>
      </w:r>
    </w:p>
    <w:p w:rsidR="0001085C" w:rsidRDefault="0001085C" w:rsidP="0001085C">
      <w:pPr>
        <w:rPr>
          <w:rFonts w:cs="Arial"/>
          <w:sz w:val="22"/>
          <w:szCs w:val="22"/>
        </w:rPr>
      </w:pPr>
    </w:p>
    <w:p w:rsidR="0001085C" w:rsidRPr="00F131E5" w:rsidRDefault="0001085C" w:rsidP="0001085C">
      <w:pPr>
        <w:pStyle w:val="Heading2"/>
        <w:numPr>
          <w:ilvl w:val="0"/>
          <w:numId w:val="1"/>
        </w:numPr>
        <w:spacing w:line="276" w:lineRule="auto"/>
      </w:pPr>
      <w:bookmarkStart w:id="9" w:name="_Toc435529357"/>
      <w:r w:rsidRPr="00F131E5">
        <w:t>Notice of Meetings</w:t>
      </w:r>
      <w:bookmarkEnd w:id="9"/>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Notice of regularly scheduled </w:t>
      </w:r>
      <w:r>
        <w:rPr>
          <w:rFonts w:cs="Arial"/>
          <w:sz w:val="22"/>
          <w:szCs w:val="22"/>
        </w:rPr>
        <w:t>council</w:t>
      </w:r>
      <w:r w:rsidRPr="00F131E5">
        <w:rPr>
          <w:rFonts w:cs="Arial"/>
          <w:sz w:val="22"/>
          <w:szCs w:val="22"/>
        </w:rPr>
        <w:t xml:space="preserve"> meetings is not required to be given.</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If </w:t>
      </w:r>
      <w:r>
        <w:rPr>
          <w:rFonts w:cs="Arial"/>
          <w:sz w:val="22"/>
          <w:szCs w:val="22"/>
        </w:rPr>
        <w:t>council</w:t>
      </w:r>
      <w:r w:rsidRPr="00F131E5">
        <w:rPr>
          <w:rFonts w:cs="Arial"/>
          <w:sz w:val="22"/>
          <w:szCs w:val="22"/>
        </w:rPr>
        <w:t xml:space="preserve"> changes the date, time or place of a regularly scheduled meeting, at least twenty-four (24) hours’ notice of the change will be given to:</w:t>
      </w:r>
    </w:p>
    <w:p w:rsidR="0001085C" w:rsidRPr="00F131E5" w:rsidRDefault="0001085C" w:rsidP="0001085C">
      <w:pPr>
        <w:numPr>
          <w:ilvl w:val="3"/>
          <w:numId w:val="6"/>
        </w:numPr>
        <w:tabs>
          <w:tab w:val="left" w:pos="1440"/>
        </w:tabs>
        <w:ind w:left="1440" w:hanging="360"/>
        <w:rPr>
          <w:rFonts w:cs="Arial"/>
          <w:sz w:val="22"/>
          <w:szCs w:val="22"/>
        </w:rPr>
      </w:pPr>
      <w:r w:rsidRPr="00F131E5">
        <w:rPr>
          <w:rFonts w:cs="Arial"/>
          <w:sz w:val="22"/>
          <w:szCs w:val="22"/>
        </w:rPr>
        <w:t>any members not present at the meeting at which the change was made; and,</w:t>
      </w:r>
    </w:p>
    <w:p w:rsidR="0001085C" w:rsidRPr="00F131E5" w:rsidRDefault="0001085C" w:rsidP="0001085C">
      <w:pPr>
        <w:numPr>
          <w:ilvl w:val="3"/>
          <w:numId w:val="6"/>
        </w:numPr>
        <w:ind w:left="1440" w:hanging="360"/>
        <w:rPr>
          <w:rFonts w:cs="Arial"/>
          <w:sz w:val="22"/>
          <w:szCs w:val="22"/>
        </w:rPr>
      </w:pPr>
      <w:r w:rsidRPr="00F131E5">
        <w:rPr>
          <w:rFonts w:cs="Arial"/>
          <w:sz w:val="22"/>
          <w:szCs w:val="22"/>
        </w:rPr>
        <w:t>the public.</w:t>
      </w:r>
      <w:r>
        <w:rPr>
          <w:rFonts w:cs="Arial"/>
          <w:sz w:val="22"/>
          <w:szCs w:val="22"/>
        </w:rPr>
        <w:t xml:space="preserve">  </w:t>
      </w:r>
    </w:p>
    <w:p w:rsidR="0001085C" w:rsidRDefault="0001085C" w:rsidP="0001085C">
      <w:pPr>
        <w:rPr>
          <w:rFonts w:cs="Arial"/>
          <w:sz w:val="22"/>
          <w:szCs w:val="22"/>
        </w:rPr>
      </w:pPr>
    </w:p>
    <w:p w:rsidR="0001085C" w:rsidRPr="00F131E5" w:rsidRDefault="0001085C" w:rsidP="0001085C">
      <w:pPr>
        <w:pStyle w:val="Heading2"/>
        <w:numPr>
          <w:ilvl w:val="0"/>
          <w:numId w:val="1"/>
        </w:numPr>
        <w:spacing w:line="276" w:lineRule="auto"/>
      </w:pPr>
      <w:bookmarkStart w:id="10" w:name="_Toc435529358"/>
      <w:r w:rsidRPr="00F131E5">
        <w:t>Method of Giving Notice</w:t>
      </w:r>
      <w:bookmarkEnd w:id="10"/>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Notice of a </w:t>
      </w:r>
      <w:r>
        <w:rPr>
          <w:rFonts w:cs="Arial"/>
          <w:sz w:val="22"/>
          <w:szCs w:val="22"/>
        </w:rPr>
        <w:t>council</w:t>
      </w:r>
      <w:r w:rsidRPr="00F131E5">
        <w:rPr>
          <w:rFonts w:cs="Arial"/>
          <w:sz w:val="22"/>
          <w:szCs w:val="22"/>
        </w:rPr>
        <w:t xml:space="preserve"> meeting is deemed to have been given to a member if the notice is:</w:t>
      </w:r>
    </w:p>
    <w:p w:rsidR="0001085C" w:rsidRPr="00F131E5" w:rsidRDefault="0001085C" w:rsidP="0001085C">
      <w:pPr>
        <w:numPr>
          <w:ilvl w:val="3"/>
          <w:numId w:val="5"/>
        </w:numPr>
        <w:ind w:left="1440" w:hanging="360"/>
        <w:rPr>
          <w:rFonts w:cs="Arial"/>
          <w:sz w:val="22"/>
          <w:szCs w:val="22"/>
        </w:rPr>
      </w:pPr>
      <w:r w:rsidRPr="00F131E5">
        <w:rPr>
          <w:rFonts w:cs="Arial"/>
          <w:sz w:val="22"/>
          <w:szCs w:val="22"/>
        </w:rPr>
        <w:t>delivered personally;</w:t>
      </w:r>
    </w:p>
    <w:p w:rsidR="0001085C" w:rsidRPr="00F131E5" w:rsidRDefault="0001085C" w:rsidP="0001085C">
      <w:pPr>
        <w:numPr>
          <w:ilvl w:val="3"/>
          <w:numId w:val="5"/>
        </w:numPr>
        <w:ind w:left="1440" w:hanging="360"/>
        <w:rPr>
          <w:rFonts w:cs="Arial"/>
          <w:sz w:val="22"/>
          <w:szCs w:val="22"/>
        </w:rPr>
      </w:pPr>
      <w:r w:rsidRPr="00F131E5">
        <w:rPr>
          <w:rFonts w:cs="Arial"/>
          <w:sz w:val="22"/>
          <w:szCs w:val="22"/>
        </w:rPr>
        <w:t>left at the usual place of business</w:t>
      </w:r>
      <w:r>
        <w:rPr>
          <w:rFonts w:cs="Arial"/>
          <w:sz w:val="22"/>
          <w:szCs w:val="22"/>
        </w:rPr>
        <w:t xml:space="preserve"> or residence of the member; or</w:t>
      </w:r>
    </w:p>
    <w:p w:rsidR="0001085C" w:rsidRPr="00F131E5" w:rsidRDefault="0001085C" w:rsidP="0001085C">
      <w:pPr>
        <w:numPr>
          <w:ilvl w:val="3"/>
          <w:numId w:val="5"/>
        </w:numPr>
        <w:ind w:left="1440" w:hanging="360"/>
        <w:rPr>
          <w:rFonts w:cs="Arial"/>
          <w:sz w:val="22"/>
          <w:szCs w:val="22"/>
        </w:rPr>
      </w:pPr>
      <w:r w:rsidRPr="00F131E5">
        <w:rPr>
          <w:rFonts w:cs="Arial"/>
          <w:sz w:val="22"/>
          <w:szCs w:val="22"/>
        </w:rPr>
        <w:t>at the request of the member, sent by ordinary mail, telephone or voice mail, facsimile or electronic mail or similar method at the number or to the address specified by the member.</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Notice of a </w:t>
      </w:r>
      <w:r>
        <w:rPr>
          <w:rFonts w:cs="Arial"/>
          <w:sz w:val="22"/>
          <w:szCs w:val="22"/>
        </w:rPr>
        <w:t>council</w:t>
      </w:r>
      <w:r w:rsidRPr="00F131E5">
        <w:rPr>
          <w:rFonts w:cs="Arial"/>
          <w:sz w:val="22"/>
          <w:szCs w:val="22"/>
        </w:rPr>
        <w:t xml:space="preserve"> meeting is to be given to the public by posting notice of the meeting at </w:t>
      </w:r>
      <w:r>
        <w:rPr>
          <w:rFonts w:cs="Arial"/>
          <w:sz w:val="22"/>
          <w:szCs w:val="22"/>
        </w:rPr>
        <w:t xml:space="preserve">the municipal office.  </w:t>
      </w:r>
    </w:p>
    <w:p w:rsidR="00C405B2" w:rsidRDefault="00C405B2"/>
    <w:p w:rsidR="00E237B2" w:rsidRPr="00F131E5" w:rsidRDefault="00E237B2" w:rsidP="00E237B2">
      <w:pPr>
        <w:pStyle w:val="Heading2"/>
        <w:numPr>
          <w:ilvl w:val="0"/>
          <w:numId w:val="1"/>
        </w:numPr>
        <w:spacing w:line="276" w:lineRule="auto"/>
      </w:pPr>
      <w:bookmarkStart w:id="11" w:name="_Toc435529359"/>
      <w:r w:rsidRPr="00F131E5">
        <w:t>Actions in Public</w:t>
      </w:r>
      <w:bookmarkEnd w:id="11"/>
    </w:p>
    <w:p w:rsidR="00E237B2" w:rsidRPr="00F131E5" w:rsidRDefault="00E237B2" w:rsidP="00E237B2">
      <w:pPr>
        <w:numPr>
          <w:ilvl w:val="1"/>
          <w:numId w:val="1"/>
        </w:numPr>
        <w:tabs>
          <w:tab w:val="left" w:pos="1080"/>
        </w:tabs>
        <w:ind w:left="1080" w:hanging="720"/>
        <w:rPr>
          <w:rFonts w:cs="Arial"/>
          <w:sz w:val="22"/>
          <w:szCs w:val="22"/>
        </w:rPr>
      </w:pPr>
      <w:r w:rsidRPr="00F131E5">
        <w:rPr>
          <w:rFonts w:cs="Arial"/>
          <w:sz w:val="22"/>
          <w:szCs w:val="22"/>
        </w:rPr>
        <w:t xml:space="preserve">An act or proceeding of </w:t>
      </w:r>
      <w:r>
        <w:rPr>
          <w:rFonts w:cs="Arial"/>
          <w:sz w:val="22"/>
          <w:szCs w:val="22"/>
        </w:rPr>
        <w:t>council</w:t>
      </w:r>
      <w:r w:rsidRPr="00F131E5">
        <w:rPr>
          <w:rFonts w:cs="Arial"/>
          <w:sz w:val="22"/>
          <w:szCs w:val="22"/>
        </w:rPr>
        <w:t xml:space="preserve"> is not effective unless it is authorized or adopted by bylaw or a resolution at a duly constituted public meeting of </w:t>
      </w:r>
      <w:r>
        <w:rPr>
          <w:rFonts w:cs="Arial"/>
          <w:sz w:val="22"/>
          <w:szCs w:val="22"/>
        </w:rPr>
        <w:t>council</w:t>
      </w:r>
      <w:r w:rsidRPr="00F131E5">
        <w:rPr>
          <w:rFonts w:cs="Arial"/>
          <w:sz w:val="22"/>
          <w:szCs w:val="22"/>
        </w:rPr>
        <w:t>.</w:t>
      </w:r>
    </w:p>
    <w:p w:rsidR="00E237B2" w:rsidRPr="00F131E5" w:rsidRDefault="00E237B2" w:rsidP="00E237B2">
      <w:pPr>
        <w:numPr>
          <w:ilvl w:val="1"/>
          <w:numId w:val="1"/>
        </w:numPr>
        <w:tabs>
          <w:tab w:val="left" w:pos="1080"/>
        </w:tabs>
        <w:ind w:left="1080" w:hanging="720"/>
        <w:rPr>
          <w:rFonts w:cs="Arial"/>
          <w:sz w:val="22"/>
          <w:szCs w:val="22"/>
        </w:rPr>
      </w:pPr>
      <w:r w:rsidRPr="00F131E5">
        <w:rPr>
          <w:rFonts w:cs="Arial"/>
          <w:sz w:val="22"/>
          <w:szCs w:val="22"/>
        </w:rPr>
        <w:t xml:space="preserve">Every person has the right to be present at </w:t>
      </w:r>
      <w:r>
        <w:rPr>
          <w:rFonts w:cs="Arial"/>
          <w:sz w:val="22"/>
          <w:szCs w:val="22"/>
        </w:rPr>
        <w:t>council</w:t>
      </w:r>
      <w:r w:rsidRPr="00F131E5">
        <w:rPr>
          <w:rFonts w:cs="Arial"/>
          <w:sz w:val="22"/>
          <w:szCs w:val="22"/>
        </w:rPr>
        <w:t xml:space="preserve"> meetings that are conducted in public unless the person presiding at the </w:t>
      </w:r>
      <w:r>
        <w:rPr>
          <w:rFonts w:cs="Arial"/>
          <w:sz w:val="22"/>
          <w:szCs w:val="22"/>
        </w:rPr>
        <w:t>council</w:t>
      </w:r>
      <w:r w:rsidRPr="00F131E5">
        <w:rPr>
          <w:rFonts w:cs="Arial"/>
          <w:sz w:val="22"/>
          <w:szCs w:val="22"/>
        </w:rPr>
        <w:t xml:space="preserve"> meeting expels a person for improper conduct.</w:t>
      </w:r>
    </w:p>
    <w:p w:rsidR="00E237B2" w:rsidRDefault="00E237B2" w:rsidP="00E237B2">
      <w:pPr>
        <w:rPr>
          <w:rFonts w:cs="Arial"/>
          <w:sz w:val="22"/>
          <w:szCs w:val="22"/>
        </w:rPr>
      </w:pPr>
    </w:p>
    <w:p w:rsidR="00E237B2" w:rsidRPr="00F131E5" w:rsidRDefault="00E237B2" w:rsidP="00E237B2">
      <w:pPr>
        <w:pStyle w:val="Heading2"/>
        <w:numPr>
          <w:ilvl w:val="0"/>
          <w:numId w:val="1"/>
        </w:numPr>
        <w:spacing w:line="276" w:lineRule="auto"/>
      </w:pPr>
      <w:bookmarkStart w:id="12" w:name="_Toc435529360"/>
      <w:r>
        <w:t>Closed Sessions</w:t>
      </w:r>
      <w:bookmarkEnd w:id="12"/>
    </w:p>
    <w:p w:rsidR="00E237B2" w:rsidRDefault="00E237B2" w:rsidP="00E237B2">
      <w:pPr>
        <w:numPr>
          <w:ilvl w:val="1"/>
          <w:numId w:val="1"/>
        </w:numPr>
        <w:tabs>
          <w:tab w:val="left" w:pos="1080"/>
        </w:tabs>
        <w:ind w:left="1080" w:hanging="720"/>
        <w:rPr>
          <w:rFonts w:cs="Arial"/>
          <w:sz w:val="22"/>
          <w:szCs w:val="22"/>
        </w:rPr>
      </w:pPr>
      <w:r>
        <w:rPr>
          <w:rFonts w:cs="Arial"/>
          <w:sz w:val="22"/>
          <w:szCs w:val="22"/>
        </w:rPr>
        <w:t>Council</w:t>
      </w:r>
      <w:r w:rsidRPr="00F131E5">
        <w:rPr>
          <w:rFonts w:cs="Arial"/>
          <w:sz w:val="22"/>
          <w:szCs w:val="22"/>
        </w:rPr>
        <w:t xml:space="preserve"> may close all or any part of its meetings to the public i</w:t>
      </w:r>
      <w:r>
        <w:rPr>
          <w:rFonts w:cs="Arial"/>
          <w:sz w:val="22"/>
          <w:szCs w:val="22"/>
        </w:rPr>
        <w:t>f the matter to be discussed:</w:t>
      </w:r>
    </w:p>
    <w:p w:rsidR="00E237B2" w:rsidRPr="00EB4897" w:rsidRDefault="00E237B2" w:rsidP="00E237B2">
      <w:pPr>
        <w:numPr>
          <w:ilvl w:val="3"/>
          <w:numId w:val="1"/>
        </w:numPr>
        <w:ind w:left="1440" w:hanging="360"/>
        <w:rPr>
          <w:rFonts w:cs="Arial"/>
          <w:sz w:val="22"/>
          <w:szCs w:val="22"/>
        </w:rPr>
      </w:pPr>
      <w:r>
        <w:rPr>
          <w:rFonts w:cs="Arial"/>
          <w:sz w:val="22"/>
          <w:szCs w:val="22"/>
        </w:rPr>
        <w:t xml:space="preserve">is </w:t>
      </w:r>
      <w:r w:rsidRPr="00F131E5">
        <w:rPr>
          <w:rFonts w:cs="Arial"/>
          <w:sz w:val="22"/>
          <w:szCs w:val="22"/>
        </w:rPr>
        <w:t xml:space="preserve">within one of the exemptions of Part III of </w:t>
      </w:r>
      <w:r w:rsidRPr="00AB1AA9">
        <w:rPr>
          <w:rFonts w:cs="Arial"/>
          <w:i/>
          <w:sz w:val="22"/>
          <w:szCs w:val="22"/>
        </w:rPr>
        <w:t xml:space="preserve">The Local Authority </w:t>
      </w:r>
      <w:r w:rsidRPr="00542294">
        <w:rPr>
          <w:rFonts w:cs="Arial"/>
          <w:i/>
          <w:sz w:val="22"/>
          <w:szCs w:val="22"/>
        </w:rPr>
        <w:t>Freedom of Information and Protection of Privacy Act</w:t>
      </w:r>
      <w:r w:rsidR="00EB4897">
        <w:rPr>
          <w:rFonts w:cs="Arial"/>
          <w:i/>
          <w:sz w:val="22"/>
          <w:szCs w:val="22"/>
        </w:rPr>
        <w:t>,</w:t>
      </w:r>
      <w:r>
        <w:rPr>
          <w:rFonts w:cs="Arial"/>
          <w:i/>
          <w:sz w:val="22"/>
          <w:szCs w:val="22"/>
        </w:rPr>
        <w:t xml:space="preserve"> i.e. </w:t>
      </w:r>
      <w:r w:rsidRPr="00EB4897">
        <w:rPr>
          <w:rFonts w:cs="Arial"/>
          <w:i/>
          <w:sz w:val="22"/>
          <w:szCs w:val="22"/>
        </w:rPr>
        <w:t>r</w:t>
      </w:r>
      <w:r w:rsidRPr="00EB4897">
        <w:rPr>
          <w:sz w:val="22"/>
          <w:szCs w:val="22"/>
        </w:rPr>
        <w:t xml:space="preserve">ecords from other governments; law enforcement and investigations; documents of a local authority; advice from officials;  economic and other interests; third party information; testing procedures, tests and audits; </w:t>
      </w:r>
      <w:r w:rsidR="00EB4897" w:rsidRPr="00EB4897">
        <w:rPr>
          <w:sz w:val="22"/>
          <w:szCs w:val="22"/>
        </w:rPr>
        <w:t>d</w:t>
      </w:r>
      <w:r w:rsidRPr="00EB4897">
        <w:rPr>
          <w:sz w:val="22"/>
          <w:szCs w:val="22"/>
        </w:rPr>
        <w:t>anger to health or safety</w:t>
      </w:r>
      <w:r w:rsidR="00EB4897" w:rsidRPr="00EB4897">
        <w:rPr>
          <w:sz w:val="22"/>
          <w:szCs w:val="22"/>
        </w:rPr>
        <w:t>;</w:t>
      </w:r>
      <w:r w:rsidRPr="00EB4897">
        <w:rPr>
          <w:sz w:val="22"/>
          <w:szCs w:val="22"/>
        </w:rPr>
        <w:t xml:space="preserve"> </w:t>
      </w:r>
      <w:r w:rsidR="00EB4897" w:rsidRPr="00EB4897">
        <w:rPr>
          <w:sz w:val="22"/>
          <w:szCs w:val="22"/>
        </w:rPr>
        <w:t>s</w:t>
      </w:r>
      <w:r w:rsidRPr="00EB4897">
        <w:rPr>
          <w:sz w:val="22"/>
          <w:szCs w:val="22"/>
        </w:rPr>
        <w:t>olicitor-client privilege</w:t>
      </w:r>
      <w:r w:rsidR="00EB4897" w:rsidRPr="00EB4897">
        <w:rPr>
          <w:sz w:val="22"/>
          <w:szCs w:val="22"/>
        </w:rPr>
        <w:t xml:space="preserve"> or</w:t>
      </w:r>
      <w:r w:rsidRPr="00EB4897">
        <w:rPr>
          <w:sz w:val="22"/>
          <w:szCs w:val="22"/>
        </w:rPr>
        <w:t xml:space="preserve"> </w:t>
      </w:r>
      <w:r w:rsidR="00EB4897" w:rsidRPr="00EB4897">
        <w:rPr>
          <w:sz w:val="22"/>
          <w:szCs w:val="22"/>
        </w:rPr>
        <w:t>c</w:t>
      </w:r>
      <w:r w:rsidRPr="00EB4897">
        <w:rPr>
          <w:sz w:val="22"/>
          <w:szCs w:val="22"/>
        </w:rPr>
        <w:t>onfidentiality provisions in other enactments</w:t>
      </w:r>
      <w:r w:rsidRPr="00EB4897">
        <w:rPr>
          <w:rFonts w:cs="Arial"/>
          <w:i/>
          <w:sz w:val="22"/>
          <w:szCs w:val="22"/>
        </w:rPr>
        <w:t xml:space="preserve">; </w:t>
      </w:r>
      <w:r w:rsidRPr="00EB4897">
        <w:rPr>
          <w:rFonts w:cs="Arial"/>
          <w:sz w:val="22"/>
          <w:szCs w:val="22"/>
        </w:rPr>
        <w:t>or</w:t>
      </w:r>
    </w:p>
    <w:p w:rsidR="00E237B2" w:rsidRPr="00542294" w:rsidRDefault="00E237B2" w:rsidP="00E237B2">
      <w:pPr>
        <w:numPr>
          <w:ilvl w:val="3"/>
          <w:numId w:val="1"/>
        </w:numPr>
        <w:ind w:left="1440" w:hanging="360"/>
        <w:rPr>
          <w:rFonts w:cs="Arial"/>
          <w:sz w:val="22"/>
          <w:szCs w:val="22"/>
        </w:rPr>
      </w:pPr>
      <w:r w:rsidRPr="00542294">
        <w:rPr>
          <w:rFonts w:cs="Arial"/>
          <w:sz w:val="22"/>
          <w:szCs w:val="22"/>
        </w:rPr>
        <w:t>concerns long-range or strategic planning.</w:t>
      </w:r>
    </w:p>
    <w:p w:rsidR="00E237B2" w:rsidRPr="00542294" w:rsidRDefault="00E237B2" w:rsidP="00E237B2">
      <w:pPr>
        <w:numPr>
          <w:ilvl w:val="1"/>
          <w:numId w:val="1"/>
        </w:numPr>
        <w:tabs>
          <w:tab w:val="left" w:pos="1080"/>
        </w:tabs>
        <w:ind w:left="1080" w:hanging="720"/>
        <w:rPr>
          <w:rFonts w:cs="Arial"/>
          <w:sz w:val="22"/>
          <w:szCs w:val="22"/>
        </w:rPr>
      </w:pPr>
      <w:r w:rsidRPr="00542294">
        <w:rPr>
          <w:rFonts w:cs="Arial"/>
          <w:sz w:val="22"/>
          <w:szCs w:val="22"/>
        </w:rPr>
        <w:t>A resolution to move into closed session shall state, in general terms, the topic of discussion.</w:t>
      </w:r>
    </w:p>
    <w:p w:rsidR="00E237B2" w:rsidRPr="00542294" w:rsidRDefault="00E237B2" w:rsidP="00E237B2">
      <w:pPr>
        <w:numPr>
          <w:ilvl w:val="1"/>
          <w:numId w:val="1"/>
        </w:numPr>
        <w:tabs>
          <w:tab w:val="left" w:pos="1080"/>
        </w:tabs>
        <w:ind w:left="1080" w:hanging="720"/>
        <w:rPr>
          <w:rFonts w:cs="Arial"/>
          <w:sz w:val="22"/>
          <w:szCs w:val="22"/>
        </w:rPr>
      </w:pPr>
      <w:r w:rsidRPr="00542294">
        <w:rPr>
          <w:rFonts w:cs="Arial"/>
          <w:sz w:val="22"/>
          <w:szCs w:val="22"/>
        </w:rPr>
        <w:t xml:space="preserve">Where </w:t>
      </w:r>
      <w:r>
        <w:rPr>
          <w:rFonts w:cs="Arial"/>
          <w:sz w:val="22"/>
          <w:szCs w:val="22"/>
        </w:rPr>
        <w:t>council</w:t>
      </w:r>
      <w:r w:rsidRPr="00542294">
        <w:rPr>
          <w:rFonts w:cs="Arial"/>
          <w:sz w:val="22"/>
          <w:szCs w:val="22"/>
        </w:rPr>
        <w:t xml:space="preserve"> resolves to close a portion of a meeting to the public, all persons shall be excluded from the meeting except:</w:t>
      </w:r>
    </w:p>
    <w:p w:rsidR="00E237B2" w:rsidRPr="00542294" w:rsidRDefault="00E237B2" w:rsidP="00E237B2">
      <w:pPr>
        <w:numPr>
          <w:ilvl w:val="3"/>
          <w:numId w:val="1"/>
        </w:numPr>
        <w:ind w:left="1440" w:hanging="360"/>
        <w:rPr>
          <w:rFonts w:cs="Arial"/>
          <w:sz w:val="22"/>
          <w:szCs w:val="22"/>
        </w:rPr>
      </w:pPr>
      <w:r w:rsidRPr="00542294">
        <w:rPr>
          <w:rFonts w:cs="Arial"/>
          <w:sz w:val="22"/>
          <w:szCs w:val="22"/>
        </w:rPr>
        <w:t xml:space="preserve">the members of </w:t>
      </w:r>
      <w:r>
        <w:rPr>
          <w:rFonts w:cs="Arial"/>
          <w:sz w:val="22"/>
          <w:szCs w:val="22"/>
        </w:rPr>
        <w:t>council</w:t>
      </w:r>
      <w:r w:rsidRPr="00542294">
        <w:rPr>
          <w:rFonts w:cs="Arial"/>
          <w:sz w:val="22"/>
          <w:szCs w:val="22"/>
        </w:rPr>
        <w:t>;</w:t>
      </w:r>
    </w:p>
    <w:p w:rsidR="00E237B2" w:rsidRPr="00542294" w:rsidRDefault="00E237B2" w:rsidP="00E237B2">
      <w:pPr>
        <w:numPr>
          <w:ilvl w:val="3"/>
          <w:numId w:val="1"/>
        </w:numPr>
        <w:ind w:left="1440" w:hanging="360"/>
        <w:rPr>
          <w:rFonts w:cs="Arial"/>
          <w:sz w:val="22"/>
          <w:szCs w:val="22"/>
        </w:rPr>
      </w:pPr>
      <w:r>
        <w:rPr>
          <w:rFonts w:cs="Arial"/>
          <w:sz w:val="22"/>
          <w:szCs w:val="22"/>
        </w:rPr>
        <w:t>the administrator and other members of administration</w:t>
      </w:r>
      <w:r w:rsidRPr="00542294">
        <w:rPr>
          <w:rFonts w:cs="Arial"/>
          <w:sz w:val="22"/>
          <w:szCs w:val="22"/>
        </w:rPr>
        <w:t xml:space="preserve"> as the members of </w:t>
      </w:r>
      <w:r>
        <w:rPr>
          <w:rFonts w:cs="Arial"/>
          <w:sz w:val="22"/>
          <w:szCs w:val="22"/>
        </w:rPr>
        <w:t>council</w:t>
      </w:r>
      <w:r w:rsidRPr="00542294">
        <w:rPr>
          <w:rFonts w:cs="Arial"/>
          <w:sz w:val="22"/>
          <w:szCs w:val="22"/>
        </w:rPr>
        <w:t xml:space="preserve"> may deem appropriate;</w:t>
      </w:r>
      <w:r>
        <w:rPr>
          <w:rFonts w:cs="Arial"/>
          <w:sz w:val="22"/>
          <w:szCs w:val="22"/>
        </w:rPr>
        <w:t xml:space="preserve"> and</w:t>
      </w:r>
    </w:p>
    <w:p w:rsidR="00E237B2" w:rsidRPr="00542294" w:rsidRDefault="00E237B2" w:rsidP="00E237B2">
      <w:pPr>
        <w:numPr>
          <w:ilvl w:val="3"/>
          <w:numId w:val="1"/>
        </w:numPr>
        <w:ind w:left="1440" w:hanging="360"/>
        <w:rPr>
          <w:rFonts w:cs="Arial"/>
          <w:sz w:val="22"/>
          <w:szCs w:val="22"/>
        </w:rPr>
      </w:pPr>
      <w:r w:rsidRPr="00542294">
        <w:rPr>
          <w:rFonts w:cs="Arial"/>
          <w:sz w:val="22"/>
          <w:szCs w:val="22"/>
        </w:rPr>
        <w:t xml:space="preserve">such members of the public as may be allowed to attend by the </w:t>
      </w:r>
      <w:r>
        <w:rPr>
          <w:rFonts w:cs="Arial"/>
          <w:sz w:val="22"/>
          <w:szCs w:val="22"/>
        </w:rPr>
        <w:t>council</w:t>
      </w:r>
      <w:r w:rsidRPr="00542294">
        <w:rPr>
          <w:rFonts w:cs="Arial"/>
          <w:sz w:val="22"/>
          <w:szCs w:val="22"/>
        </w:rPr>
        <w:t>.</w:t>
      </w:r>
    </w:p>
    <w:p w:rsidR="00E237B2" w:rsidRPr="00542294" w:rsidRDefault="00E237B2" w:rsidP="00E237B2">
      <w:pPr>
        <w:numPr>
          <w:ilvl w:val="1"/>
          <w:numId w:val="1"/>
        </w:numPr>
        <w:tabs>
          <w:tab w:val="left" w:pos="1080"/>
        </w:tabs>
        <w:ind w:left="1080" w:hanging="720"/>
        <w:rPr>
          <w:rFonts w:cs="Arial"/>
          <w:sz w:val="22"/>
          <w:szCs w:val="22"/>
        </w:rPr>
      </w:pPr>
      <w:r w:rsidRPr="00542294">
        <w:rPr>
          <w:rFonts w:cs="Arial"/>
          <w:sz w:val="22"/>
          <w:szCs w:val="22"/>
        </w:rPr>
        <w:t xml:space="preserve">Where </w:t>
      </w:r>
      <w:r>
        <w:rPr>
          <w:rFonts w:cs="Arial"/>
          <w:sz w:val="22"/>
          <w:szCs w:val="22"/>
        </w:rPr>
        <w:t>council</w:t>
      </w:r>
      <w:r w:rsidRPr="00542294">
        <w:rPr>
          <w:rFonts w:cs="Arial"/>
          <w:sz w:val="22"/>
          <w:szCs w:val="22"/>
        </w:rPr>
        <w:t xml:space="preserve"> resolves to close a portion of a meeting to the public, in addition to the resolution to do so, the </w:t>
      </w:r>
      <w:r>
        <w:rPr>
          <w:rFonts w:cs="Arial"/>
          <w:sz w:val="22"/>
          <w:szCs w:val="22"/>
        </w:rPr>
        <w:t>administrator</w:t>
      </w:r>
      <w:r w:rsidRPr="00542294">
        <w:rPr>
          <w:rFonts w:cs="Arial"/>
          <w:sz w:val="22"/>
          <w:szCs w:val="22"/>
        </w:rPr>
        <w:t xml:space="preserve"> shall record in the minutes thereto:</w:t>
      </w:r>
    </w:p>
    <w:p w:rsidR="00E237B2" w:rsidRDefault="00E237B2" w:rsidP="00E237B2">
      <w:pPr>
        <w:numPr>
          <w:ilvl w:val="3"/>
          <w:numId w:val="1"/>
        </w:numPr>
        <w:ind w:left="1440" w:hanging="360"/>
        <w:rPr>
          <w:rFonts w:cs="Arial"/>
          <w:sz w:val="22"/>
          <w:szCs w:val="22"/>
        </w:rPr>
      </w:pPr>
      <w:r w:rsidRPr="00542294">
        <w:rPr>
          <w:rFonts w:cs="Arial"/>
          <w:sz w:val="22"/>
          <w:szCs w:val="22"/>
        </w:rPr>
        <w:t xml:space="preserve">the time </w:t>
      </w:r>
      <w:r>
        <w:rPr>
          <w:rFonts w:cs="Arial"/>
          <w:sz w:val="22"/>
          <w:szCs w:val="22"/>
        </w:rPr>
        <w:t xml:space="preserve">that </w:t>
      </w:r>
      <w:r w:rsidRPr="00542294">
        <w:rPr>
          <w:rFonts w:cs="Arial"/>
          <w:sz w:val="22"/>
          <w:szCs w:val="22"/>
        </w:rPr>
        <w:t>the in-camera portion of the meeting commenced and concluded;</w:t>
      </w:r>
    </w:p>
    <w:p w:rsidR="00E237B2" w:rsidRDefault="00E237B2" w:rsidP="00E237B2">
      <w:pPr>
        <w:numPr>
          <w:ilvl w:val="3"/>
          <w:numId w:val="1"/>
        </w:numPr>
        <w:ind w:left="1440" w:hanging="360"/>
        <w:rPr>
          <w:rFonts w:cs="Arial"/>
          <w:sz w:val="22"/>
          <w:szCs w:val="22"/>
        </w:rPr>
      </w:pPr>
      <w:r w:rsidRPr="00542294">
        <w:rPr>
          <w:rFonts w:cs="Arial"/>
          <w:sz w:val="22"/>
          <w:szCs w:val="22"/>
        </w:rPr>
        <w:t>the names of the parties present; and</w:t>
      </w:r>
    </w:p>
    <w:p w:rsidR="00E237B2" w:rsidRPr="00542294" w:rsidRDefault="00E237B2" w:rsidP="00E237B2">
      <w:pPr>
        <w:numPr>
          <w:ilvl w:val="3"/>
          <w:numId w:val="1"/>
        </w:numPr>
        <w:ind w:left="1440" w:hanging="360"/>
        <w:rPr>
          <w:rFonts w:cs="Arial"/>
          <w:sz w:val="22"/>
          <w:szCs w:val="22"/>
        </w:rPr>
      </w:pPr>
      <w:r w:rsidRPr="00542294">
        <w:rPr>
          <w:rFonts w:cs="Arial"/>
          <w:sz w:val="22"/>
          <w:szCs w:val="22"/>
        </w:rPr>
        <w:t xml:space="preserve">the </w:t>
      </w:r>
      <w:r>
        <w:rPr>
          <w:rFonts w:cs="Arial"/>
          <w:sz w:val="22"/>
          <w:szCs w:val="22"/>
        </w:rPr>
        <w:t xml:space="preserve">legislative authority including the </w:t>
      </w:r>
      <w:r w:rsidRPr="00542294">
        <w:rPr>
          <w:rFonts w:cs="Arial"/>
          <w:sz w:val="22"/>
          <w:szCs w:val="22"/>
        </w:rPr>
        <w:t xml:space="preserve">exemptions in Part III of </w:t>
      </w:r>
      <w:r w:rsidRPr="00542294">
        <w:rPr>
          <w:rFonts w:cs="Arial"/>
          <w:i/>
          <w:sz w:val="22"/>
          <w:szCs w:val="22"/>
        </w:rPr>
        <w:t xml:space="preserve">The Local Authority Freedom of Information and Protection of Privacy Act </w:t>
      </w:r>
      <w:r w:rsidRPr="00542294">
        <w:rPr>
          <w:rFonts w:cs="Arial"/>
          <w:sz w:val="22"/>
          <w:szCs w:val="22"/>
        </w:rPr>
        <w:t>relied upon for authority to close the meeting to the public.</w:t>
      </w:r>
      <w:r w:rsidR="00EB4897">
        <w:rPr>
          <w:rFonts w:cs="Arial"/>
          <w:sz w:val="22"/>
          <w:szCs w:val="22"/>
        </w:rPr>
        <w:t xml:space="preserve">  </w:t>
      </w:r>
    </w:p>
    <w:p w:rsidR="00E237B2" w:rsidRDefault="00E237B2" w:rsidP="00E237B2">
      <w:pPr>
        <w:numPr>
          <w:ilvl w:val="1"/>
          <w:numId w:val="1"/>
        </w:numPr>
        <w:tabs>
          <w:tab w:val="left" w:pos="1080"/>
        </w:tabs>
        <w:ind w:left="1080" w:hanging="720"/>
        <w:rPr>
          <w:rFonts w:cs="Arial"/>
          <w:sz w:val="22"/>
          <w:szCs w:val="22"/>
        </w:rPr>
      </w:pPr>
      <w:r w:rsidRPr="00F131E5">
        <w:rPr>
          <w:rFonts w:cs="Arial"/>
          <w:sz w:val="22"/>
          <w:szCs w:val="22"/>
        </w:rPr>
        <w:t xml:space="preserve">No </w:t>
      </w:r>
      <w:r>
        <w:rPr>
          <w:rFonts w:cs="Arial"/>
          <w:sz w:val="22"/>
          <w:szCs w:val="22"/>
        </w:rPr>
        <w:t xml:space="preserve">resolutions or </w:t>
      </w:r>
      <w:r w:rsidRPr="00F131E5">
        <w:rPr>
          <w:rFonts w:cs="Arial"/>
          <w:sz w:val="22"/>
          <w:szCs w:val="22"/>
        </w:rPr>
        <w:t xml:space="preserve">bylaws may be passed </w:t>
      </w:r>
      <w:r>
        <w:rPr>
          <w:rFonts w:cs="Arial"/>
          <w:sz w:val="22"/>
          <w:szCs w:val="22"/>
        </w:rPr>
        <w:t>during a closed</w:t>
      </w:r>
      <w:r w:rsidRPr="00F131E5">
        <w:rPr>
          <w:rFonts w:cs="Arial"/>
          <w:sz w:val="22"/>
          <w:szCs w:val="22"/>
        </w:rPr>
        <w:t xml:space="preserve"> meeting.</w:t>
      </w:r>
    </w:p>
    <w:p w:rsidR="00E237B2" w:rsidRDefault="00E237B2" w:rsidP="00E237B2">
      <w:pPr>
        <w:numPr>
          <w:ilvl w:val="1"/>
          <w:numId w:val="1"/>
        </w:numPr>
        <w:tabs>
          <w:tab w:val="left" w:pos="1080"/>
        </w:tabs>
        <w:ind w:left="1080" w:hanging="720"/>
        <w:rPr>
          <w:rFonts w:cs="Arial"/>
          <w:sz w:val="22"/>
          <w:szCs w:val="22"/>
        </w:rPr>
      </w:pPr>
      <w:r>
        <w:rPr>
          <w:rFonts w:cs="Arial"/>
          <w:sz w:val="22"/>
          <w:szCs w:val="22"/>
        </w:rPr>
        <w:t xml:space="preserve">No business other than that described within the resolution pursuant to subsection 12.2 may be discussed.  </w:t>
      </w:r>
    </w:p>
    <w:p w:rsidR="00E237B2" w:rsidRPr="00F131E5" w:rsidRDefault="00E237B2" w:rsidP="00E237B2">
      <w:pPr>
        <w:numPr>
          <w:ilvl w:val="1"/>
          <w:numId w:val="1"/>
        </w:numPr>
        <w:tabs>
          <w:tab w:val="left" w:pos="1080"/>
        </w:tabs>
        <w:ind w:left="1080" w:hanging="720"/>
        <w:rPr>
          <w:rFonts w:cs="Arial"/>
          <w:sz w:val="22"/>
          <w:szCs w:val="22"/>
        </w:rPr>
      </w:pPr>
      <w:r w:rsidRPr="00872BCE">
        <w:rPr>
          <w:rFonts w:cs="Arial"/>
          <w:sz w:val="22"/>
          <w:szCs w:val="22"/>
        </w:rPr>
        <w:t xml:space="preserve">Matters discussed or to be discussed in </w:t>
      </w:r>
      <w:r>
        <w:rPr>
          <w:rFonts w:cs="Arial"/>
          <w:sz w:val="22"/>
          <w:szCs w:val="22"/>
        </w:rPr>
        <w:t>a closed meeting</w:t>
      </w:r>
      <w:r w:rsidRPr="00872BCE">
        <w:rPr>
          <w:rFonts w:cs="Arial"/>
          <w:sz w:val="22"/>
          <w:szCs w:val="22"/>
        </w:rPr>
        <w:t xml:space="preserve"> are to be kept in confidence until discussed at a public meeting of council, unless otherwise provided for in this bylaw</w:t>
      </w:r>
      <w:r>
        <w:rPr>
          <w:rFonts w:cs="Arial"/>
          <w:sz w:val="22"/>
          <w:szCs w:val="22"/>
        </w:rPr>
        <w:t>.</w:t>
      </w:r>
    </w:p>
    <w:p w:rsidR="00E237B2" w:rsidRDefault="00E237B2" w:rsidP="00E237B2">
      <w:pPr>
        <w:rPr>
          <w:rFonts w:cs="Arial"/>
          <w:sz w:val="22"/>
          <w:szCs w:val="22"/>
        </w:rPr>
      </w:pPr>
    </w:p>
    <w:p w:rsidR="00EB4897" w:rsidRPr="00F131E5" w:rsidRDefault="00EB4897" w:rsidP="00EB4897">
      <w:pPr>
        <w:pStyle w:val="Heading2"/>
        <w:numPr>
          <w:ilvl w:val="0"/>
          <w:numId w:val="1"/>
        </w:numPr>
        <w:spacing w:line="276" w:lineRule="auto"/>
      </w:pPr>
      <w:bookmarkStart w:id="13" w:name="_Toc435529362"/>
      <w:r w:rsidRPr="00F131E5">
        <w:t>Agendas</w:t>
      </w:r>
      <w:bookmarkEnd w:id="13"/>
    </w:p>
    <w:p w:rsidR="00EB4897" w:rsidRPr="00F131E5" w:rsidRDefault="00EB4897" w:rsidP="00EB4897">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prepare the agenda for all regular and special meetings of </w:t>
      </w:r>
      <w:r>
        <w:rPr>
          <w:rFonts w:cs="Arial"/>
          <w:sz w:val="22"/>
          <w:szCs w:val="22"/>
        </w:rPr>
        <w:t>council</w:t>
      </w:r>
      <w:r w:rsidRPr="00F131E5">
        <w:rPr>
          <w:rFonts w:cs="Arial"/>
          <w:sz w:val="22"/>
          <w:szCs w:val="22"/>
        </w:rPr>
        <w:t>.</w:t>
      </w:r>
    </w:p>
    <w:p w:rsidR="00EB4897" w:rsidRDefault="00EB4897" w:rsidP="0080789E">
      <w:pPr>
        <w:numPr>
          <w:ilvl w:val="1"/>
          <w:numId w:val="1"/>
        </w:numPr>
        <w:tabs>
          <w:tab w:val="left" w:pos="1080"/>
        </w:tabs>
        <w:ind w:left="1080" w:hanging="720"/>
        <w:rPr>
          <w:rFonts w:cs="Arial"/>
          <w:sz w:val="22"/>
          <w:szCs w:val="22"/>
        </w:rPr>
      </w:pPr>
      <w:r w:rsidRPr="00EB4897">
        <w:rPr>
          <w:rFonts w:cs="Arial"/>
          <w:sz w:val="22"/>
          <w:szCs w:val="22"/>
        </w:rPr>
        <w:t>The agenda shall include the order of business and all items of business and associated reports, bylaws or documents</w:t>
      </w:r>
      <w:r>
        <w:rPr>
          <w:rFonts w:cs="Arial"/>
          <w:sz w:val="22"/>
          <w:szCs w:val="22"/>
        </w:rPr>
        <w:t xml:space="preserve">.  </w:t>
      </w:r>
    </w:p>
    <w:p w:rsidR="00EB4897" w:rsidRPr="00EB4897" w:rsidRDefault="00EB4897" w:rsidP="0080789E">
      <w:pPr>
        <w:numPr>
          <w:ilvl w:val="1"/>
          <w:numId w:val="1"/>
        </w:numPr>
        <w:tabs>
          <w:tab w:val="left" w:pos="1080"/>
        </w:tabs>
        <w:ind w:left="1080" w:hanging="720"/>
        <w:rPr>
          <w:rFonts w:cs="Arial"/>
          <w:sz w:val="22"/>
          <w:szCs w:val="22"/>
        </w:rPr>
      </w:pPr>
      <w:r w:rsidRPr="00EB4897">
        <w:rPr>
          <w:rFonts w:cs="Arial"/>
          <w:sz w:val="22"/>
          <w:szCs w:val="22"/>
        </w:rPr>
        <w:t>The administrator shall prepare and distribute the agenda as soon as reasonably possible to allow council members an opportunity to review the agenda prior to the council meeting.</w:t>
      </w:r>
    </w:p>
    <w:p w:rsidR="00C405B2" w:rsidRDefault="00EB4897" w:rsidP="00EB4897">
      <w:pPr>
        <w:rPr>
          <w:rFonts w:cs="Arial"/>
          <w:sz w:val="22"/>
          <w:szCs w:val="22"/>
        </w:rPr>
      </w:pPr>
      <w:r>
        <w:rPr>
          <w:rFonts w:cs="Arial"/>
          <w:sz w:val="22"/>
          <w:szCs w:val="22"/>
        </w:rPr>
        <w:t>Council</w:t>
      </w:r>
      <w:r w:rsidRPr="00F131E5">
        <w:rPr>
          <w:rFonts w:cs="Arial"/>
          <w:sz w:val="22"/>
          <w:szCs w:val="22"/>
        </w:rPr>
        <w:t xml:space="preserve"> may, on a majority vote, permit additional material on the agenda</w:t>
      </w:r>
      <w:r>
        <w:rPr>
          <w:rFonts w:cs="Arial"/>
          <w:sz w:val="22"/>
          <w:szCs w:val="22"/>
        </w:rPr>
        <w:t xml:space="preserve">.  </w:t>
      </w:r>
    </w:p>
    <w:p w:rsidR="00167788" w:rsidRDefault="00167788" w:rsidP="00EB4897">
      <w:pPr>
        <w:rPr>
          <w:rFonts w:cs="Arial"/>
          <w:sz w:val="22"/>
          <w:szCs w:val="22"/>
        </w:rPr>
      </w:pPr>
    </w:p>
    <w:p w:rsidR="00167788" w:rsidRPr="00F131E5" w:rsidRDefault="00167788" w:rsidP="00167788">
      <w:pPr>
        <w:pStyle w:val="Heading2"/>
        <w:numPr>
          <w:ilvl w:val="0"/>
          <w:numId w:val="1"/>
        </w:numPr>
        <w:spacing w:line="276" w:lineRule="auto"/>
      </w:pPr>
      <w:bookmarkStart w:id="14" w:name="_Toc435529363"/>
      <w:r w:rsidRPr="00F131E5">
        <w:t>Urgent Business</w:t>
      </w:r>
      <w:bookmarkEnd w:id="14"/>
    </w:p>
    <w:p w:rsidR="00167788" w:rsidRPr="00F131E5" w:rsidRDefault="00985D34" w:rsidP="00985D34">
      <w:pPr>
        <w:numPr>
          <w:ilvl w:val="2"/>
          <w:numId w:val="1"/>
        </w:numPr>
        <w:tabs>
          <w:tab w:val="left" w:pos="1080"/>
        </w:tabs>
        <w:rPr>
          <w:rFonts w:cs="Arial"/>
          <w:sz w:val="22"/>
          <w:szCs w:val="22"/>
        </w:rPr>
      </w:pPr>
      <w:r>
        <w:rPr>
          <w:rFonts w:cs="Arial"/>
          <w:sz w:val="22"/>
          <w:szCs w:val="22"/>
        </w:rPr>
        <w:t xml:space="preserve"> </w:t>
      </w:r>
      <w:r w:rsidR="00167788">
        <w:rPr>
          <w:rFonts w:cs="Arial"/>
          <w:sz w:val="22"/>
          <w:szCs w:val="22"/>
        </w:rPr>
        <w:t>A member</w:t>
      </w:r>
      <w:r w:rsidR="00167788" w:rsidRPr="00F131E5">
        <w:rPr>
          <w:rFonts w:cs="Arial"/>
          <w:sz w:val="22"/>
          <w:szCs w:val="22"/>
        </w:rPr>
        <w:t xml:space="preserve"> may request to add a matter to the agenda of a meeting if the matter </w:t>
      </w:r>
      <w:r>
        <w:rPr>
          <w:rFonts w:cs="Arial"/>
          <w:sz w:val="22"/>
          <w:szCs w:val="22"/>
        </w:rPr>
        <w:t>a</w:t>
      </w:r>
      <w:r w:rsidR="00167788" w:rsidRPr="00F131E5">
        <w:rPr>
          <w:rFonts w:cs="Arial"/>
          <w:sz w:val="22"/>
          <w:szCs w:val="22"/>
        </w:rPr>
        <w:t>rises from an unforeseeable situation of urgency.</w:t>
      </w:r>
    </w:p>
    <w:p w:rsidR="00167788" w:rsidRPr="00F131E5" w:rsidRDefault="00167788" w:rsidP="00167788">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w:t>
      </w:r>
      <w:r w:rsidR="009815EF">
        <w:rPr>
          <w:rFonts w:cs="Arial"/>
          <w:sz w:val="22"/>
          <w:szCs w:val="22"/>
        </w:rPr>
        <w:t>add</w:t>
      </w:r>
      <w:r w:rsidRPr="00F131E5">
        <w:rPr>
          <w:rFonts w:cs="Arial"/>
          <w:sz w:val="22"/>
          <w:szCs w:val="22"/>
        </w:rPr>
        <w:t xml:space="preserve"> any requests </w:t>
      </w:r>
      <w:r w:rsidR="009815EF">
        <w:rPr>
          <w:rFonts w:cs="Arial"/>
          <w:sz w:val="22"/>
          <w:szCs w:val="22"/>
        </w:rPr>
        <w:t>for</w:t>
      </w:r>
      <w:r w:rsidRPr="00F131E5">
        <w:rPr>
          <w:rFonts w:cs="Arial"/>
          <w:sz w:val="22"/>
          <w:szCs w:val="22"/>
        </w:rPr>
        <w:t xml:space="preserve"> a matter of urgent business to the agenda as soon as they are available.</w:t>
      </w:r>
    </w:p>
    <w:p w:rsidR="00167788" w:rsidRDefault="00167788" w:rsidP="00EB4897"/>
    <w:p w:rsidR="009815EF" w:rsidRDefault="009815EF" w:rsidP="00EB4897"/>
    <w:p w:rsidR="009815EF" w:rsidRDefault="009815EF" w:rsidP="00EB4897"/>
    <w:p w:rsidR="009815EF" w:rsidRDefault="009815EF" w:rsidP="00EB4897"/>
    <w:p w:rsidR="009815EF" w:rsidRDefault="009815EF" w:rsidP="00EB4897"/>
    <w:p w:rsidR="00167788" w:rsidRPr="00F131E5" w:rsidRDefault="00167788" w:rsidP="009815EF">
      <w:pPr>
        <w:pStyle w:val="Heading2"/>
        <w:numPr>
          <w:ilvl w:val="0"/>
          <w:numId w:val="1"/>
        </w:numPr>
      </w:pPr>
      <w:bookmarkStart w:id="15" w:name="_Toc435529364"/>
      <w:r w:rsidRPr="00F131E5">
        <w:lastRenderedPageBreak/>
        <w:t>Order of Business at Meetings</w:t>
      </w:r>
      <w:bookmarkEnd w:id="15"/>
    </w:p>
    <w:p w:rsidR="00167788" w:rsidRPr="00F131E5" w:rsidRDefault="00167788" w:rsidP="00167788">
      <w:pPr>
        <w:numPr>
          <w:ilvl w:val="1"/>
          <w:numId w:val="1"/>
        </w:numPr>
        <w:tabs>
          <w:tab w:val="left" w:pos="1080"/>
        </w:tabs>
        <w:ind w:left="1080" w:hanging="720"/>
        <w:rPr>
          <w:rFonts w:cs="Arial"/>
          <w:sz w:val="22"/>
          <w:szCs w:val="22"/>
        </w:rPr>
      </w:pPr>
      <w:r w:rsidRPr="00F131E5">
        <w:rPr>
          <w:rFonts w:cs="Arial"/>
          <w:sz w:val="22"/>
          <w:szCs w:val="22"/>
        </w:rPr>
        <w:t xml:space="preserve">The general </w:t>
      </w:r>
      <w:r>
        <w:rPr>
          <w:rFonts w:cs="Arial"/>
          <w:sz w:val="22"/>
          <w:szCs w:val="22"/>
        </w:rPr>
        <w:t>order of business</w:t>
      </w:r>
      <w:r w:rsidRPr="00F131E5">
        <w:rPr>
          <w:rFonts w:cs="Arial"/>
          <w:sz w:val="22"/>
          <w:szCs w:val="22"/>
        </w:rPr>
        <w:t xml:space="preserve"> of every regular </w:t>
      </w:r>
      <w:r>
        <w:rPr>
          <w:rFonts w:cs="Arial"/>
          <w:sz w:val="22"/>
          <w:szCs w:val="22"/>
        </w:rPr>
        <w:t>council</w:t>
      </w:r>
      <w:r w:rsidRPr="00F131E5">
        <w:rPr>
          <w:rFonts w:cs="Arial"/>
          <w:sz w:val="22"/>
          <w:szCs w:val="22"/>
        </w:rPr>
        <w:t xml:space="preserve"> meeting shall be as follows:</w:t>
      </w:r>
    </w:p>
    <w:p w:rsidR="00167788" w:rsidRPr="00F131E5" w:rsidRDefault="00167788" w:rsidP="00167788">
      <w:pPr>
        <w:numPr>
          <w:ilvl w:val="3"/>
          <w:numId w:val="7"/>
        </w:numPr>
        <w:ind w:hanging="468"/>
        <w:rPr>
          <w:rFonts w:cs="Arial"/>
          <w:sz w:val="22"/>
          <w:szCs w:val="22"/>
        </w:rPr>
      </w:pPr>
      <w:r w:rsidRPr="00F131E5">
        <w:rPr>
          <w:rFonts w:cs="Arial"/>
          <w:sz w:val="22"/>
          <w:szCs w:val="22"/>
        </w:rPr>
        <w:t xml:space="preserve">Call to </w:t>
      </w:r>
      <w:r>
        <w:rPr>
          <w:rFonts w:cs="Arial"/>
          <w:sz w:val="22"/>
          <w:szCs w:val="22"/>
        </w:rPr>
        <w:t>o</w:t>
      </w:r>
      <w:r w:rsidRPr="00F131E5">
        <w:rPr>
          <w:rFonts w:cs="Arial"/>
          <w:sz w:val="22"/>
          <w:szCs w:val="22"/>
        </w:rPr>
        <w:t>rder</w:t>
      </w:r>
      <w:r>
        <w:rPr>
          <w:rFonts w:cs="Arial"/>
          <w:sz w:val="22"/>
          <w:szCs w:val="22"/>
        </w:rPr>
        <w:t>;</w:t>
      </w:r>
    </w:p>
    <w:p w:rsidR="00167788" w:rsidRDefault="00167788" w:rsidP="00167788">
      <w:pPr>
        <w:numPr>
          <w:ilvl w:val="3"/>
          <w:numId w:val="7"/>
        </w:numPr>
        <w:ind w:hanging="468"/>
        <w:rPr>
          <w:rFonts w:cs="Arial"/>
          <w:sz w:val="22"/>
          <w:szCs w:val="22"/>
        </w:rPr>
      </w:pPr>
      <w:r>
        <w:rPr>
          <w:rFonts w:cs="Arial"/>
          <w:sz w:val="22"/>
          <w:szCs w:val="22"/>
        </w:rPr>
        <w:t>Adoption of m</w:t>
      </w:r>
      <w:r w:rsidRPr="00F131E5">
        <w:rPr>
          <w:rFonts w:cs="Arial"/>
          <w:sz w:val="22"/>
          <w:szCs w:val="22"/>
        </w:rPr>
        <w:t>inutes</w:t>
      </w:r>
      <w:r>
        <w:rPr>
          <w:rFonts w:cs="Arial"/>
          <w:sz w:val="22"/>
          <w:szCs w:val="22"/>
        </w:rPr>
        <w:t>;</w:t>
      </w:r>
    </w:p>
    <w:p w:rsidR="00C6657E" w:rsidRDefault="00C6657E" w:rsidP="00167788">
      <w:pPr>
        <w:numPr>
          <w:ilvl w:val="3"/>
          <w:numId w:val="7"/>
        </w:numPr>
        <w:ind w:hanging="468"/>
        <w:rPr>
          <w:rFonts w:cs="Arial"/>
          <w:sz w:val="22"/>
          <w:szCs w:val="22"/>
        </w:rPr>
      </w:pPr>
      <w:r w:rsidRPr="00F131E5">
        <w:rPr>
          <w:rFonts w:cs="Arial"/>
          <w:sz w:val="22"/>
          <w:szCs w:val="22"/>
        </w:rPr>
        <w:t xml:space="preserve">Unfinished </w:t>
      </w:r>
      <w:r>
        <w:rPr>
          <w:rFonts w:cs="Arial"/>
          <w:sz w:val="22"/>
          <w:szCs w:val="22"/>
        </w:rPr>
        <w:t>b</w:t>
      </w:r>
      <w:r w:rsidRPr="00F131E5">
        <w:rPr>
          <w:rFonts w:cs="Arial"/>
          <w:sz w:val="22"/>
          <w:szCs w:val="22"/>
        </w:rPr>
        <w:t>usiness</w:t>
      </w:r>
      <w:r>
        <w:rPr>
          <w:rFonts w:cs="Arial"/>
          <w:sz w:val="22"/>
          <w:szCs w:val="22"/>
        </w:rPr>
        <w:t>;</w:t>
      </w:r>
    </w:p>
    <w:p w:rsidR="00C6657E" w:rsidRPr="00C6657E" w:rsidRDefault="00B46D84" w:rsidP="00C6657E">
      <w:pPr>
        <w:numPr>
          <w:ilvl w:val="3"/>
          <w:numId w:val="7"/>
        </w:numPr>
        <w:ind w:hanging="468"/>
        <w:rPr>
          <w:rFonts w:cs="Arial"/>
          <w:sz w:val="22"/>
          <w:szCs w:val="22"/>
        </w:rPr>
      </w:pPr>
      <w:r>
        <w:rPr>
          <w:rFonts w:cs="Arial"/>
          <w:sz w:val="22"/>
          <w:szCs w:val="22"/>
        </w:rPr>
        <w:t xml:space="preserve">Correspondence; </w:t>
      </w:r>
    </w:p>
    <w:p w:rsidR="00167788" w:rsidRPr="00F131E5" w:rsidRDefault="00167788" w:rsidP="00167788">
      <w:pPr>
        <w:numPr>
          <w:ilvl w:val="3"/>
          <w:numId w:val="7"/>
        </w:numPr>
        <w:ind w:hanging="468"/>
        <w:rPr>
          <w:rFonts w:cs="Arial"/>
          <w:sz w:val="22"/>
          <w:szCs w:val="22"/>
        </w:rPr>
      </w:pPr>
      <w:r w:rsidRPr="00F131E5">
        <w:rPr>
          <w:rFonts w:cs="Arial"/>
          <w:sz w:val="22"/>
          <w:szCs w:val="22"/>
        </w:rPr>
        <w:t xml:space="preserve">Notice of </w:t>
      </w:r>
      <w:r>
        <w:rPr>
          <w:rFonts w:cs="Arial"/>
          <w:sz w:val="22"/>
          <w:szCs w:val="22"/>
        </w:rPr>
        <w:t>p</w:t>
      </w:r>
      <w:r w:rsidRPr="00F131E5">
        <w:rPr>
          <w:rFonts w:cs="Arial"/>
          <w:sz w:val="22"/>
          <w:szCs w:val="22"/>
        </w:rPr>
        <w:t>roclamations</w:t>
      </w:r>
      <w:r>
        <w:rPr>
          <w:rFonts w:cs="Arial"/>
          <w:sz w:val="22"/>
          <w:szCs w:val="22"/>
        </w:rPr>
        <w:t>;</w:t>
      </w:r>
    </w:p>
    <w:p w:rsidR="00167788" w:rsidRPr="00F131E5" w:rsidRDefault="00167788" w:rsidP="00167788">
      <w:pPr>
        <w:numPr>
          <w:ilvl w:val="3"/>
          <w:numId w:val="7"/>
        </w:numPr>
        <w:ind w:hanging="468"/>
        <w:rPr>
          <w:rFonts w:cs="Arial"/>
          <w:sz w:val="22"/>
          <w:szCs w:val="22"/>
        </w:rPr>
      </w:pPr>
      <w:r>
        <w:rPr>
          <w:rFonts w:cs="Arial"/>
          <w:sz w:val="22"/>
          <w:szCs w:val="22"/>
        </w:rPr>
        <w:t>Presentations and</w:t>
      </w:r>
      <w:r w:rsidRPr="00F131E5">
        <w:rPr>
          <w:rFonts w:cs="Arial"/>
          <w:sz w:val="22"/>
          <w:szCs w:val="22"/>
        </w:rPr>
        <w:t xml:space="preserve"> </w:t>
      </w:r>
      <w:r>
        <w:rPr>
          <w:rFonts w:cs="Arial"/>
          <w:sz w:val="22"/>
          <w:szCs w:val="22"/>
        </w:rPr>
        <w:t>r</w:t>
      </w:r>
      <w:r w:rsidRPr="00F131E5">
        <w:rPr>
          <w:rFonts w:cs="Arial"/>
          <w:sz w:val="22"/>
          <w:szCs w:val="22"/>
        </w:rPr>
        <w:t>ecognitions</w:t>
      </w:r>
      <w:r>
        <w:rPr>
          <w:rFonts w:cs="Arial"/>
          <w:sz w:val="22"/>
          <w:szCs w:val="22"/>
        </w:rPr>
        <w:t>;</w:t>
      </w:r>
    </w:p>
    <w:p w:rsidR="00167788" w:rsidRPr="00F131E5" w:rsidRDefault="00167788" w:rsidP="00167788">
      <w:pPr>
        <w:numPr>
          <w:ilvl w:val="3"/>
          <w:numId w:val="7"/>
        </w:numPr>
        <w:ind w:hanging="468"/>
        <w:rPr>
          <w:rFonts w:cs="Arial"/>
          <w:sz w:val="22"/>
          <w:szCs w:val="22"/>
        </w:rPr>
      </w:pPr>
      <w:r w:rsidRPr="00F131E5">
        <w:rPr>
          <w:rFonts w:cs="Arial"/>
          <w:sz w:val="22"/>
          <w:szCs w:val="22"/>
        </w:rPr>
        <w:t xml:space="preserve">Public </w:t>
      </w:r>
      <w:r>
        <w:rPr>
          <w:rFonts w:cs="Arial"/>
          <w:sz w:val="22"/>
          <w:szCs w:val="22"/>
        </w:rPr>
        <w:t>h</w:t>
      </w:r>
      <w:r w:rsidRPr="00F131E5">
        <w:rPr>
          <w:rFonts w:cs="Arial"/>
          <w:sz w:val="22"/>
          <w:szCs w:val="22"/>
        </w:rPr>
        <w:t>earings</w:t>
      </w:r>
      <w:r>
        <w:rPr>
          <w:rFonts w:cs="Arial"/>
          <w:sz w:val="22"/>
          <w:szCs w:val="22"/>
        </w:rPr>
        <w:t>;</w:t>
      </w:r>
    </w:p>
    <w:p w:rsidR="00167788" w:rsidRPr="00F131E5" w:rsidRDefault="00167788" w:rsidP="00167788">
      <w:pPr>
        <w:numPr>
          <w:ilvl w:val="3"/>
          <w:numId w:val="7"/>
        </w:numPr>
        <w:ind w:hanging="468"/>
        <w:rPr>
          <w:rFonts w:cs="Arial"/>
          <w:sz w:val="22"/>
          <w:szCs w:val="22"/>
        </w:rPr>
      </w:pPr>
      <w:r w:rsidRPr="00F131E5">
        <w:rPr>
          <w:rFonts w:cs="Arial"/>
          <w:sz w:val="22"/>
          <w:szCs w:val="22"/>
        </w:rPr>
        <w:t>Delegations</w:t>
      </w:r>
      <w:r>
        <w:rPr>
          <w:rFonts w:cs="Arial"/>
          <w:sz w:val="22"/>
          <w:szCs w:val="22"/>
        </w:rPr>
        <w:t>;</w:t>
      </w:r>
    </w:p>
    <w:p w:rsidR="00167788" w:rsidRDefault="00167788" w:rsidP="00167788">
      <w:pPr>
        <w:numPr>
          <w:ilvl w:val="3"/>
          <w:numId w:val="7"/>
        </w:numPr>
        <w:ind w:hanging="468"/>
        <w:rPr>
          <w:rFonts w:cs="Arial"/>
          <w:sz w:val="22"/>
          <w:szCs w:val="22"/>
        </w:rPr>
      </w:pPr>
      <w:r w:rsidRPr="00F131E5">
        <w:rPr>
          <w:rFonts w:cs="Arial"/>
          <w:sz w:val="22"/>
          <w:szCs w:val="22"/>
        </w:rPr>
        <w:t xml:space="preserve">Reports of </w:t>
      </w:r>
      <w:r>
        <w:rPr>
          <w:rFonts w:cs="Arial"/>
          <w:sz w:val="22"/>
          <w:szCs w:val="22"/>
        </w:rPr>
        <w:t>administration and</w:t>
      </w:r>
      <w:r w:rsidRPr="00F131E5">
        <w:rPr>
          <w:rFonts w:cs="Arial"/>
          <w:sz w:val="22"/>
          <w:szCs w:val="22"/>
        </w:rPr>
        <w:t xml:space="preserve"> </w:t>
      </w:r>
      <w:r>
        <w:rPr>
          <w:rFonts w:cs="Arial"/>
          <w:sz w:val="22"/>
          <w:szCs w:val="22"/>
        </w:rPr>
        <w:t>committee</w:t>
      </w:r>
      <w:r w:rsidRPr="00F131E5">
        <w:rPr>
          <w:rFonts w:cs="Arial"/>
          <w:sz w:val="22"/>
          <w:szCs w:val="22"/>
        </w:rPr>
        <w:t>s</w:t>
      </w:r>
      <w:r w:rsidR="003B4276">
        <w:rPr>
          <w:rFonts w:cs="Arial"/>
          <w:sz w:val="22"/>
          <w:szCs w:val="22"/>
        </w:rPr>
        <w:t xml:space="preserve"> including payments of accounts</w:t>
      </w:r>
      <w:r>
        <w:rPr>
          <w:rFonts w:cs="Arial"/>
          <w:sz w:val="22"/>
          <w:szCs w:val="22"/>
        </w:rPr>
        <w:t>;</w:t>
      </w:r>
    </w:p>
    <w:p w:rsidR="00167788" w:rsidRPr="00F131E5" w:rsidRDefault="00167788" w:rsidP="00167788">
      <w:pPr>
        <w:numPr>
          <w:ilvl w:val="3"/>
          <w:numId w:val="7"/>
        </w:numPr>
        <w:ind w:hanging="468"/>
        <w:rPr>
          <w:rFonts w:cs="Arial"/>
          <w:sz w:val="22"/>
          <w:szCs w:val="22"/>
        </w:rPr>
      </w:pPr>
      <w:r>
        <w:rPr>
          <w:rFonts w:cs="Arial"/>
          <w:sz w:val="22"/>
          <w:szCs w:val="22"/>
        </w:rPr>
        <w:t>Mayor and councillors</w:t>
      </w:r>
      <w:r w:rsidR="00985D34">
        <w:rPr>
          <w:rFonts w:cs="Arial"/>
          <w:sz w:val="22"/>
          <w:szCs w:val="22"/>
        </w:rPr>
        <w:t>’</w:t>
      </w:r>
      <w:r>
        <w:rPr>
          <w:rFonts w:cs="Arial"/>
          <w:sz w:val="22"/>
          <w:szCs w:val="22"/>
        </w:rPr>
        <w:t xml:space="preserve"> </w:t>
      </w:r>
      <w:r w:rsidR="009815EF">
        <w:rPr>
          <w:rFonts w:cs="Arial"/>
          <w:sz w:val="22"/>
          <w:szCs w:val="22"/>
        </w:rPr>
        <w:t>reports</w:t>
      </w:r>
      <w:r>
        <w:rPr>
          <w:rFonts w:cs="Arial"/>
          <w:sz w:val="22"/>
          <w:szCs w:val="22"/>
        </w:rPr>
        <w:t>;</w:t>
      </w:r>
    </w:p>
    <w:p w:rsidR="003B4276" w:rsidRDefault="003B4276" w:rsidP="003B4276">
      <w:pPr>
        <w:numPr>
          <w:ilvl w:val="3"/>
          <w:numId w:val="7"/>
        </w:numPr>
        <w:ind w:hanging="468"/>
        <w:rPr>
          <w:rFonts w:cs="Arial"/>
          <w:sz w:val="22"/>
          <w:szCs w:val="22"/>
        </w:rPr>
      </w:pPr>
      <w:r>
        <w:rPr>
          <w:rFonts w:cs="Arial"/>
          <w:sz w:val="22"/>
          <w:szCs w:val="22"/>
        </w:rPr>
        <w:t>New business;</w:t>
      </w:r>
      <w:r w:rsidR="00C6657E">
        <w:rPr>
          <w:rFonts w:cs="Arial"/>
          <w:sz w:val="22"/>
          <w:szCs w:val="22"/>
        </w:rPr>
        <w:t xml:space="preserve"> and</w:t>
      </w:r>
    </w:p>
    <w:p w:rsidR="003B4276" w:rsidRDefault="003B4276" w:rsidP="003B4276">
      <w:pPr>
        <w:numPr>
          <w:ilvl w:val="3"/>
          <w:numId w:val="7"/>
        </w:numPr>
        <w:ind w:hanging="468"/>
        <w:rPr>
          <w:rFonts w:cs="Arial"/>
          <w:sz w:val="22"/>
          <w:szCs w:val="22"/>
        </w:rPr>
      </w:pPr>
      <w:r w:rsidRPr="00F131E5">
        <w:rPr>
          <w:rFonts w:cs="Arial"/>
          <w:sz w:val="22"/>
          <w:szCs w:val="22"/>
        </w:rPr>
        <w:t>Adjournment</w:t>
      </w:r>
      <w:r>
        <w:rPr>
          <w:rFonts w:cs="Arial"/>
          <w:sz w:val="22"/>
          <w:szCs w:val="22"/>
        </w:rPr>
        <w:t>.</w:t>
      </w:r>
    </w:p>
    <w:p w:rsidR="0090188D" w:rsidRDefault="0090188D" w:rsidP="0090188D">
      <w:pPr>
        <w:rPr>
          <w:rFonts w:cs="Arial"/>
          <w:sz w:val="22"/>
          <w:szCs w:val="22"/>
        </w:rPr>
      </w:pPr>
    </w:p>
    <w:p w:rsidR="0090188D" w:rsidRPr="00F131E5" w:rsidRDefault="0090188D" w:rsidP="0090188D">
      <w:pPr>
        <w:pStyle w:val="Heading2"/>
        <w:numPr>
          <w:ilvl w:val="0"/>
          <w:numId w:val="1"/>
        </w:numPr>
        <w:spacing w:line="276" w:lineRule="auto"/>
      </w:pPr>
      <w:bookmarkStart w:id="16" w:name="_Toc435529365"/>
      <w:r w:rsidRPr="00F131E5">
        <w:t xml:space="preserve">Commencement of </w:t>
      </w:r>
      <w:r>
        <w:t>Council</w:t>
      </w:r>
      <w:r w:rsidRPr="00F131E5">
        <w:t xml:space="preserve"> Meeting</w:t>
      </w:r>
      <w:bookmarkEnd w:id="16"/>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At the hour set for the meeting, or as soon as </w:t>
      </w:r>
      <w:r>
        <w:rPr>
          <w:rFonts w:cs="Arial"/>
          <w:sz w:val="22"/>
          <w:szCs w:val="22"/>
        </w:rPr>
        <w:t>all members of council</w:t>
      </w:r>
      <w:r w:rsidRPr="00F131E5">
        <w:rPr>
          <w:rFonts w:cs="Arial"/>
          <w:sz w:val="22"/>
          <w:szCs w:val="22"/>
        </w:rPr>
        <w:t xml:space="preserve"> present, the </w:t>
      </w:r>
      <w:r>
        <w:rPr>
          <w:rFonts w:cs="Arial"/>
          <w:sz w:val="22"/>
          <w:szCs w:val="22"/>
        </w:rPr>
        <w:t xml:space="preserve">mayor </w:t>
      </w:r>
      <w:r w:rsidRPr="00F131E5">
        <w:rPr>
          <w:rFonts w:cs="Arial"/>
          <w:sz w:val="22"/>
          <w:szCs w:val="22"/>
        </w:rPr>
        <w:t>or in his</w:t>
      </w:r>
      <w:r>
        <w:rPr>
          <w:rFonts w:cs="Arial"/>
          <w:sz w:val="22"/>
          <w:szCs w:val="22"/>
        </w:rPr>
        <w:t xml:space="preserve"> or her</w:t>
      </w:r>
      <w:r w:rsidRPr="00F131E5">
        <w:rPr>
          <w:rFonts w:cs="Arial"/>
          <w:sz w:val="22"/>
          <w:szCs w:val="22"/>
        </w:rPr>
        <w:t xml:space="preserve"> absence the </w:t>
      </w:r>
      <w:r>
        <w:rPr>
          <w:rFonts w:cs="Arial"/>
          <w:sz w:val="22"/>
          <w:szCs w:val="22"/>
        </w:rPr>
        <w:t>deputy</w:t>
      </w:r>
      <w:r w:rsidRPr="00F131E5">
        <w:rPr>
          <w:rFonts w:cs="Arial"/>
          <w:sz w:val="22"/>
          <w:szCs w:val="22"/>
        </w:rPr>
        <w:t xml:space="preserve"> </w:t>
      </w:r>
      <w:r>
        <w:rPr>
          <w:rFonts w:cs="Arial"/>
          <w:sz w:val="22"/>
          <w:szCs w:val="22"/>
        </w:rPr>
        <w:t>mayor</w:t>
      </w:r>
      <w:r w:rsidRPr="00F131E5">
        <w:rPr>
          <w:rFonts w:cs="Arial"/>
          <w:sz w:val="22"/>
          <w:szCs w:val="22"/>
        </w:rPr>
        <w:t xml:space="preserve">, shall take the </w:t>
      </w:r>
      <w:r>
        <w:rPr>
          <w:rFonts w:cs="Arial"/>
          <w:sz w:val="22"/>
          <w:szCs w:val="22"/>
        </w:rPr>
        <w:t>chair</w:t>
      </w:r>
      <w:r w:rsidRPr="00F131E5">
        <w:rPr>
          <w:rFonts w:cs="Arial"/>
          <w:sz w:val="22"/>
          <w:szCs w:val="22"/>
        </w:rPr>
        <w:t xml:space="preserve"> and call the members to order.</w:t>
      </w:r>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If a quorum is not present </w:t>
      </w:r>
      <w:r w:rsidRPr="00880CE9">
        <w:rPr>
          <w:rFonts w:cs="Arial"/>
          <w:sz w:val="22"/>
          <w:szCs w:val="22"/>
        </w:rPr>
        <w:t>20 minutes</w:t>
      </w:r>
      <w:r w:rsidRPr="00F131E5">
        <w:rPr>
          <w:rFonts w:cs="Arial"/>
          <w:sz w:val="22"/>
          <w:szCs w:val="22"/>
        </w:rPr>
        <w:t xml:space="preserve"> after the time appointed for the meeting, the </w:t>
      </w:r>
      <w:r>
        <w:rPr>
          <w:rFonts w:cs="Arial"/>
          <w:sz w:val="22"/>
          <w:szCs w:val="22"/>
        </w:rPr>
        <w:t>administrator</w:t>
      </w:r>
      <w:r w:rsidRPr="00F131E5">
        <w:rPr>
          <w:rFonts w:cs="Arial"/>
          <w:sz w:val="22"/>
          <w:szCs w:val="22"/>
        </w:rPr>
        <w:t xml:space="preserve"> shall record the names of the members present at the expiration of such time and announce that </w:t>
      </w:r>
      <w:r>
        <w:rPr>
          <w:rFonts w:cs="Arial"/>
          <w:sz w:val="22"/>
          <w:szCs w:val="22"/>
        </w:rPr>
        <w:t>council</w:t>
      </w:r>
      <w:r w:rsidRPr="00F131E5">
        <w:rPr>
          <w:rFonts w:cs="Arial"/>
          <w:sz w:val="22"/>
          <w:szCs w:val="22"/>
        </w:rPr>
        <w:t xml:space="preserve"> shall then stand adjourned until the next meeting, unless a </w:t>
      </w:r>
      <w:r>
        <w:rPr>
          <w:rFonts w:cs="Arial"/>
          <w:sz w:val="22"/>
          <w:szCs w:val="22"/>
        </w:rPr>
        <w:t>special meeting</w:t>
      </w:r>
      <w:r w:rsidRPr="00F131E5">
        <w:rPr>
          <w:rFonts w:cs="Arial"/>
          <w:sz w:val="22"/>
          <w:szCs w:val="22"/>
        </w:rPr>
        <w:t xml:space="preserve"> is called in the meantime.</w:t>
      </w:r>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Subject to the Act, if at any meeting the number of members is reduced to less than the number required for a quorum, </w:t>
      </w:r>
      <w:r>
        <w:rPr>
          <w:rFonts w:cs="Arial"/>
          <w:sz w:val="22"/>
          <w:szCs w:val="22"/>
        </w:rPr>
        <w:t>council</w:t>
      </w:r>
      <w:r w:rsidRPr="00F131E5">
        <w:rPr>
          <w:rFonts w:cs="Arial"/>
          <w:sz w:val="22"/>
          <w:szCs w:val="22"/>
        </w:rPr>
        <w:t xml:space="preserve"> shall stand adjourned.</w:t>
      </w:r>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Any unfinished business remaining at the time of the adjournment, due to the loss of the quorum, shall be considered at the next regular meeting, or it shall be placed on the agenda for a </w:t>
      </w:r>
      <w:r>
        <w:rPr>
          <w:rFonts w:cs="Arial"/>
          <w:sz w:val="22"/>
          <w:szCs w:val="22"/>
        </w:rPr>
        <w:t>special meeting</w:t>
      </w:r>
      <w:r w:rsidRPr="00F131E5">
        <w:rPr>
          <w:rFonts w:cs="Arial"/>
          <w:sz w:val="22"/>
          <w:szCs w:val="22"/>
        </w:rPr>
        <w:t xml:space="preserve"> called for the purpose</w:t>
      </w:r>
      <w:r>
        <w:rPr>
          <w:rFonts w:cs="Arial"/>
          <w:sz w:val="22"/>
          <w:szCs w:val="22"/>
        </w:rPr>
        <w:t xml:space="preserve"> </w:t>
      </w:r>
      <w:r w:rsidRPr="00F131E5">
        <w:rPr>
          <w:rFonts w:cs="Arial"/>
          <w:sz w:val="22"/>
          <w:szCs w:val="22"/>
        </w:rPr>
        <w:t>of de</w:t>
      </w:r>
      <w:r>
        <w:rPr>
          <w:rFonts w:cs="Arial"/>
          <w:sz w:val="22"/>
          <w:szCs w:val="22"/>
        </w:rPr>
        <w:t>aling with the unfinished items</w:t>
      </w:r>
      <w:r w:rsidRPr="00F131E5">
        <w:rPr>
          <w:rFonts w:cs="Arial"/>
          <w:sz w:val="22"/>
          <w:szCs w:val="22"/>
        </w:rPr>
        <w:t>.</w:t>
      </w:r>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Members are encouraged to notify the </w:t>
      </w:r>
      <w:r>
        <w:rPr>
          <w:rFonts w:cs="Arial"/>
          <w:sz w:val="22"/>
          <w:szCs w:val="22"/>
        </w:rPr>
        <w:t>administrator</w:t>
      </w:r>
      <w:r w:rsidRPr="00F131E5">
        <w:rPr>
          <w:rFonts w:cs="Arial"/>
          <w:sz w:val="22"/>
          <w:szCs w:val="22"/>
        </w:rPr>
        <w:t xml:space="preserve"> when the member is aware that he</w:t>
      </w:r>
      <w:r>
        <w:rPr>
          <w:rFonts w:cs="Arial"/>
          <w:sz w:val="22"/>
          <w:szCs w:val="22"/>
        </w:rPr>
        <w:t xml:space="preserve"> or </w:t>
      </w:r>
      <w:r w:rsidRPr="00F131E5">
        <w:rPr>
          <w:rFonts w:cs="Arial"/>
          <w:sz w:val="22"/>
          <w:szCs w:val="22"/>
        </w:rPr>
        <w:t xml:space="preserve">she will be absent from any meeting of </w:t>
      </w:r>
      <w:r>
        <w:rPr>
          <w:rFonts w:cs="Arial"/>
          <w:sz w:val="22"/>
          <w:szCs w:val="22"/>
        </w:rPr>
        <w:t>council</w:t>
      </w:r>
      <w:r w:rsidRPr="00F131E5">
        <w:rPr>
          <w:rFonts w:cs="Arial"/>
          <w:sz w:val="22"/>
          <w:szCs w:val="22"/>
        </w:rPr>
        <w:t>.</w:t>
      </w:r>
    </w:p>
    <w:p w:rsidR="0090188D" w:rsidRDefault="0090188D" w:rsidP="0090188D">
      <w:pPr>
        <w:ind w:hanging="720"/>
        <w:rPr>
          <w:rFonts w:cs="Arial"/>
          <w:sz w:val="22"/>
          <w:szCs w:val="22"/>
        </w:rPr>
      </w:pPr>
    </w:p>
    <w:p w:rsidR="0090188D" w:rsidRPr="00F131E5" w:rsidRDefault="0090188D" w:rsidP="0090188D">
      <w:pPr>
        <w:pStyle w:val="Heading2"/>
        <w:numPr>
          <w:ilvl w:val="0"/>
          <w:numId w:val="1"/>
        </w:numPr>
        <w:spacing w:line="276" w:lineRule="auto"/>
      </w:pPr>
      <w:bookmarkStart w:id="17" w:name="_Toc435529366"/>
      <w:r w:rsidRPr="00F131E5">
        <w:t>Quorum</w:t>
      </w:r>
      <w:bookmarkEnd w:id="17"/>
    </w:p>
    <w:p w:rsidR="0090188D"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A quorum of </w:t>
      </w:r>
      <w:r>
        <w:rPr>
          <w:rFonts w:cs="Arial"/>
          <w:sz w:val="22"/>
          <w:szCs w:val="22"/>
        </w:rPr>
        <w:t>council</w:t>
      </w:r>
      <w:r w:rsidRPr="00F131E5">
        <w:rPr>
          <w:rFonts w:cs="Arial"/>
          <w:sz w:val="22"/>
          <w:szCs w:val="22"/>
        </w:rPr>
        <w:t xml:space="preserve"> is a majority of members.</w:t>
      </w:r>
    </w:p>
    <w:p w:rsidR="0090188D" w:rsidRPr="00D524DB" w:rsidRDefault="0090188D" w:rsidP="0090188D">
      <w:pPr>
        <w:numPr>
          <w:ilvl w:val="1"/>
          <w:numId w:val="1"/>
        </w:numPr>
        <w:tabs>
          <w:tab w:val="left" w:pos="1080"/>
        </w:tabs>
        <w:ind w:left="1080" w:hanging="720"/>
        <w:rPr>
          <w:rFonts w:cs="Arial"/>
          <w:sz w:val="22"/>
          <w:szCs w:val="22"/>
        </w:rPr>
      </w:pPr>
      <w:r w:rsidRPr="00D524DB">
        <w:rPr>
          <w:rFonts w:cs="Arial"/>
          <w:sz w:val="22"/>
          <w:szCs w:val="22"/>
        </w:rPr>
        <w:t xml:space="preserve">Any </w:t>
      </w:r>
      <w:r>
        <w:rPr>
          <w:rFonts w:cs="Arial"/>
          <w:sz w:val="22"/>
          <w:szCs w:val="22"/>
        </w:rPr>
        <w:t>a</w:t>
      </w:r>
      <w:r w:rsidRPr="00D524DB">
        <w:rPr>
          <w:rFonts w:cs="Arial"/>
          <w:sz w:val="22"/>
          <w:szCs w:val="22"/>
        </w:rPr>
        <w:t xml:space="preserve">ct or proceeding of </w:t>
      </w:r>
      <w:r>
        <w:rPr>
          <w:rFonts w:cs="Arial"/>
          <w:sz w:val="22"/>
          <w:szCs w:val="22"/>
        </w:rPr>
        <w:t>council</w:t>
      </w:r>
      <w:r w:rsidRPr="00D524DB">
        <w:rPr>
          <w:rFonts w:cs="Arial"/>
          <w:sz w:val="22"/>
          <w:szCs w:val="22"/>
        </w:rPr>
        <w:t xml:space="preserve"> that is adopted at any </w:t>
      </w:r>
      <w:r>
        <w:rPr>
          <w:rFonts w:cs="Arial"/>
          <w:sz w:val="22"/>
          <w:szCs w:val="22"/>
        </w:rPr>
        <w:t>council</w:t>
      </w:r>
      <w:r w:rsidRPr="00D524DB">
        <w:rPr>
          <w:rFonts w:cs="Arial"/>
          <w:sz w:val="22"/>
          <w:szCs w:val="22"/>
        </w:rPr>
        <w:t xml:space="preserve"> meeting at which a quorum is not present is invalid.</w:t>
      </w:r>
    </w:p>
    <w:p w:rsidR="0090188D" w:rsidRDefault="0090188D" w:rsidP="0090188D">
      <w:pPr>
        <w:rPr>
          <w:rFonts w:cs="Arial"/>
          <w:sz w:val="22"/>
          <w:szCs w:val="22"/>
        </w:rPr>
      </w:pPr>
    </w:p>
    <w:p w:rsidR="0090188D" w:rsidRPr="00F131E5" w:rsidRDefault="0090188D" w:rsidP="0090188D">
      <w:pPr>
        <w:pStyle w:val="Heading2"/>
        <w:numPr>
          <w:ilvl w:val="0"/>
          <w:numId w:val="1"/>
        </w:numPr>
        <w:spacing w:line="276" w:lineRule="auto"/>
      </w:pPr>
      <w:bookmarkStart w:id="18" w:name="_Toc435529367"/>
      <w:r w:rsidRPr="00F131E5">
        <w:t>Minutes</w:t>
      </w:r>
      <w:bookmarkEnd w:id="18"/>
    </w:p>
    <w:p w:rsidR="00E619B2" w:rsidRDefault="0090188D" w:rsidP="000559D7">
      <w:pPr>
        <w:numPr>
          <w:ilvl w:val="1"/>
          <w:numId w:val="1"/>
        </w:numPr>
        <w:tabs>
          <w:tab w:val="left" w:pos="1080"/>
        </w:tabs>
        <w:ind w:left="1080" w:hanging="720"/>
        <w:rPr>
          <w:rFonts w:cs="Arial"/>
          <w:sz w:val="22"/>
          <w:szCs w:val="22"/>
        </w:rPr>
      </w:pPr>
      <w:r w:rsidRPr="00E619B2">
        <w:rPr>
          <w:rFonts w:cs="Arial"/>
          <w:sz w:val="22"/>
          <w:szCs w:val="22"/>
        </w:rPr>
        <w:t>The administrator shall record the minutes of each council meeting without note or comment</w:t>
      </w:r>
      <w:r w:rsidR="00E619B2">
        <w:rPr>
          <w:rFonts w:cs="Arial"/>
          <w:sz w:val="22"/>
          <w:szCs w:val="22"/>
        </w:rPr>
        <w:t>.</w:t>
      </w:r>
    </w:p>
    <w:p w:rsidR="0090188D" w:rsidRPr="00E619B2" w:rsidRDefault="0090188D" w:rsidP="000559D7">
      <w:pPr>
        <w:numPr>
          <w:ilvl w:val="1"/>
          <w:numId w:val="1"/>
        </w:numPr>
        <w:tabs>
          <w:tab w:val="left" w:pos="1080"/>
        </w:tabs>
        <w:ind w:left="1080" w:hanging="720"/>
        <w:rPr>
          <w:rFonts w:cs="Arial"/>
          <w:sz w:val="22"/>
          <w:szCs w:val="22"/>
        </w:rPr>
      </w:pPr>
      <w:r w:rsidRPr="00E619B2">
        <w:rPr>
          <w:rFonts w:cs="Arial"/>
          <w:sz w:val="22"/>
          <w:szCs w:val="22"/>
        </w:rPr>
        <w:t>The names of the members present at the meeting are to be recorded in the minutes of every meeting.</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Any member may make a motion amending the minutes to correct any mistakes.</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 xml:space="preserve">The minutes of each meeting are to be approved at the next regular meeting of the </w:t>
      </w:r>
      <w:r>
        <w:rPr>
          <w:rFonts w:cs="Arial"/>
          <w:sz w:val="22"/>
          <w:szCs w:val="22"/>
        </w:rPr>
        <w:t>council</w:t>
      </w:r>
      <w:r w:rsidRPr="00F131E5">
        <w:rPr>
          <w:rFonts w:cs="Arial"/>
          <w:sz w:val="22"/>
          <w:szCs w:val="22"/>
        </w:rPr>
        <w:t xml:space="preserve"> and signed by the presiding member and the </w:t>
      </w:r>
      <w:r>
        <w:rPr>
          <w:rFonts w:cs="Arial"/>
          <w:sz w:val="22"/>
          <w:szCs w:val="22"/>
        </w:rPr>
        <w:t>administrator</w:t>
      </w:r>
      <w:r w:rsidRPr="00F131E5">
        <w:rPr>
          <w:rFonts w:cs="Arial"/>
          <w:sz w:val="22"/>
          <w:szCs w:val="22"/>
        </w:rPr>
        <w:t xml:space="preserve"> in accordance with </w:t>
      </w:r>
      <w:r>
        <w:rPr>
          <w:rFonts w:cs="Arial"/>
          <w:sz w:val="22"/>
          <w:szCs w:val="22"/>
        </w:rPr>
        <w:t>t</w:t>
      </w:r>
      <w:r w:rsidRPr="00F131E5">
        <w:rPr>
          <w:rFonts w:cs="Arial"/>
          <w:sz w:val="22"/>
          <w:szCs w:val="22"/>
        </w:rPr>
        <w:t>he Act.</w:t>
      </w:r>
    </w:p>
    <w:p w:rsidR="00E41472" w:rsidRDefault="00E41472" w:rsidP="00E41472">
      <w:pPr>
        <w:ind w:hanging="720"/>
        <w:rPr>
          <w:rFonts w:cs="Arial"/>
          <w:sz w:val="22"/>
          <w:szCs w:val="22"/>
        </w:rPr>
      </w:pPr>
    </w:p>
    <w:p w:rsidR="00E41472" w:rsidRPr="00F131E5" w:rsidRDefault="00E41472" w:rsidP="00E41472">
      <w:pPr>
        <w:pStyle w:val="Heading2"/>
        <w:numPr>
          <w:ilvl w:val="0"/>
          <w:numId w:val="1"/>
        </w:numPr>
        <w:spacing w:line="276" w:lineRule="auto"/>
      </w:pPr>
      <w:bookmarkStart w:id="19" w:name="_Toc435529368"/>
      <w:r w:rsidRPr="00F131E5">
        <w:t>Proclamations</w:t>
      </w:r>
      <w:bookmarkEnd w:id="19"/>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 xml:space="preserve">All requests for proclamations shall be submitted to the </w:t>
      </w:r>
      <w:r>
        <w:rPr>
          <w:rFonts w:cs="Arial"/>
          <w:sz w:val="22"/>
          <w:szCs w:val="22"/>
        </w:rPr>
        <w:t>mayor</w:t>
      </w:r>
      <w:r w:rsidRPr="00F131E5">
        <w:rPr>
          <w:rFonts w:cs="Arial"/>
          <w:sz w:val="22"/>
          <w:szCs w:val="22"/>
        </w:rPr>
        <w:t xml:space="preserve"> for approval, outlining the date to be proclaimed, specific name of day, week or month requested, the reason for the proclamation and information about the group, including contact person and telephone number at least fourteen (14) days prior to the proposed date </w:t>
      </w:r>
      <w:r w:rsidRPr="00F131E5">
        <w:rPr>
          <w:rFonts w:cs="Arial"/>
          <w:sz w:val="22"/>
          <w:szCs w:val="22"/>
        </w:rPr>
        <w:lastRenderedPageBreak/>
        <w:t xml:space="preserve">for the proclamation. </w:t>
      </w:r>
      <w:r>
        <w:rPr>
          <w:rFonts w:cs="Arial"/>
          <w:sz w:val="22"/>
          <w:szCs w:val="22"/>
        </w:rPr>
        <w:t xml:space="preserve"> </w:t>
      </w:r>
      <w:r w:rsidRPr="00F131E5">
        <w:rPr>
          <w:rFonts w:cs="Arial"/>
          <w:sz w:val="22"/>
          <w:szCs w:val="22"/>
        </w:rPr>
        <w:t>However, exceptions may be made in extenuating circumstances.</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Subject to The Saskatchewan Human Rights Code</w:t>
      </w:r>
      <w:r>
        <w:rPr>
          <w:rFonts w:cs="Arial"/>
          <w:sz w:val="22"/>
          <w:szCs w:val="22"/>
        </w:rPr>
        <w:t>,</w:t>
      </w:r>
      <w:r w:rsidRPr="00F131E5">
        <w:rPr>
          <w:rFonts w:cs="Arial"/>
          <w:sz w:val="22"/>
          <w:szCs w:val="22"/>
        </w:rPr>
        <w:t xml:space="preserve"> the </w:t>
      </w:r>
      <w:r>
        <w:rPr>
          <w:rFonts w:cs="Arial"/>
          <w:sz w:val="22"/>
          <w:szCs w:val="22"/>
        </w:rPr>
        <w:t>mayor</w:t>
      </w:r>
      <w:r w:rsidRPr="00F131E5">
        <w:rPr>
          <w:rFonts w:cs="Arial"/>
          <w:sz w:val="22"/>
          <w:szCs w:val="22"/>
        </w:rPr>
        <w:t xml:space="preserve"> may, in his</w:t>
      </w:r>
      <w:r>
        <w:rPr>
          <w:rFonts w:cs="Arial"/>
          <w:sz w:val="22"/>
          <w:szCs w:val="22"/>
        </w:rPr>
        <w:t xml:space="preserve"> or her</w:t>
      </w:r>
      <w:r w:rsidRPr="00F131E5">
        <w:rPr>
          <w:rFonts w:cs="Arial"/>
          <w:sz w:val="22"/>
          <w:szCs w:val="22"/>
        </w:rPr>
        <w:t xml:space="preserve"> sole discretion, approve the proclamation submitted pursuant to </w:t>
      </w:r>
      <w:r>
        <w:rPr>
          <w:rFonts w:cs="Arial"/>
          <w:sz w:val="22"/>
          <w:szCs w:val="22"/>
        </w:rPr>
        <w:t>subsection</w:t>
      </w:r>
      <w:r w:rsidRPr="00F131E5">
        <w:rPr>
          <w:rFonts w:cs="Arial"/>
          <w:sz w:val="22"/>
          <w:szCs w:val="22"/>
        </w:rPr>
        <w:t xml:space="preserve"> </w:t>
      </w:r>
      <w:r>
        <w:rPr>
          <w:rFonts w:cs="Arial"/>
          <w:sz w:val="22"/>
          <w:szCs w:val="22"/>
        </w:rPr>
        <w:t>19.1</w:t>
      </w:r>
      <w:r w:rsidRPr="00F131E5">
        <w:rPr>
          <w:rFonts w:cs="Arial"/>
          <w:sz w:val="22"/>
          <w:szCs w:val="22"/>
        </w:rPr>
        <w:t>, provided the proclamation does not:</w:t>
      </w:r>
    </w:p>
    <w:p w:rsidR="00E41472" w:rsidRPr="00F131E5" w:rsidRDefault="00E41472" w:rsidP="00E41472">
      <w:pPr>
        <w:numPr>
          <w:ilvl w:val="3"/>
          <w:numId w:val="13"/>
        </w:numPr>
        <w:ind w:left="1440" w:hanging="360"/>
        <w:rPr>
          <w:rFonts w:cs="Arial"/>
          <w:sz w:val="22"/>
          <w:szCs w:val="22"/>
        </w:rPr>
      </w:pPr>
      <w:r w:rsidRPr="00F131E5">
        <w:rPr>
          <w:rFonts w:cs="Arial"/>
          <w:sz w:val="22"/>
          <w:szCs w:val="22"/>
        </w:rPr>
        <w:t xml:space="preserve">promote any commercial business, unless, at the discretion of the </w:t>
      </w:r>
      <w:r>
        <w:rPr>
          <w:rFonts w:cs="Arial"/>
          <w:sz w:val="22"/>
          <w:szCs w:val="22"/>
        </w:rPr>
        <w:t>mayor</w:t>
      </w:r>
      <w:r w:rsidRPr="00F131E5">
        <w:rPr>
          <w:rFonts w:cs="Arial"/>
          <w:sz w:val="22"/>
          <w:szCs w:val="22"/>
        </w:rPr>
        <w:t>, the Proclamation provides a significant benefit to the community;</w:t>
      </w:r>
    </w:p>
    <w:p w:rsidR="00E41472" w:rsidRPr="00F131E5" w:rsidRDefault="00E41472" w:rsidP="00E41472">
      <w:pPr>
        <w:numPr>
          <w:ilvl w:val="3"/>
          <w:numId w:val="13"/>
        </w:numPr>
        <w:ind w:left="1440" w:hanging="360"/>
        <w:rPr>
          <w:rFonts w:cs="Arial"/>
          <w:sz w:val="22"/>
          <w:szCs w:val="22"/>
        </w:rPr>
      </w:pPr>
      <w:r w:rsidRPr="00F131E5">
        <w:rPr>
          <w:rFonts w:cs="Arial"/>
          <w:sz w:val="22"/>
          <w:szCs w:val="22"/>
        </w:rPr>
        <w:t>involve any person or organization which promotes hatred of any person or class of persons or otherwis</w:t>
      </w:r>
      <w:r>
        <w:rPr>
          <w:rFonts w:cs="Arial"/>
          <w:sz w:val="22"/>
          <w:szCs w:val="22"/>
        </w:rPr>
        <w:t>e involves illegal activity; or</w:t>
      </w:r>
    </w:p>
    <w:p w:rsidR="00E41472" w:rsidRPr="00F131E5" w:rsidRDefault="00E41472" w:rsidP="00E41472">
      <w:pPr>
        <w:numPr>
          <w:ilvl w:val="3"/>
          <w:numId w:val="13"/>
        </w:numPr>
        <w:ind w:left="1440" w:hanging="360"/>
        <w:rPr>
          <w:rFonts w:cs="Arial"/>
          <w:sz w:val="22"/>
          <w:szCs w:val="22"/>
        </w:rPr>
      </w:pPr>
      <w:r w:rsidRPr="00F131E5">
        <w:rPr>
          <w:rFonts w:cs="Arial"/>
          <w:sz w:val="22"/>
          <w:szCs w:val="22"/>
        </w:rPr>
        <w:t>contain any inflammatory, obscene or libelous statement.</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 xml:space="preserve">Once the proclamation has been approved, the proclamation shall be noted on the appropriate </w:t>
      </w:r>
      <w:r>
        <w:rPr>
          <w:rFonts w:cs="Arial"/>
          <w:sz w:val="22"/>
          <w:szCs w:val="22"/>
        </w:rPr>
        <w:t>council</w:t>
      </w:r>
      <w:r w:rsidRPr="00F131E5">
        <w:rPr>
          <w:rFonts w:cs="Arial"/>
          <w:sz w:val="22"/>
          <w:szCs w:val="22"/>
        </w:rPr>
        <w:t xml:space="preserve"> agenda as information.</w:t>
      </w:r>
    </w:p>
    <w:p w:rsidR="00E41472" w:rsidRDefault="00E41472" w:rsidP="00E41472">
      <w:pPr>
        <w:numPr>
          <w:ilvl w:val="1"/>
          <w:numId w:val="1"/>
        </w:numPr>
        <w:tabs>
          <w:tab w:val="left" w:pos="1080"/>
        </w:tabs>
        <w:ind w:left="1080" w:hanging="720"/>
        <w:rPr>
          <w:rFonts w:cs="Arial"/>
          <w:sz w:val="22"/>
          <w:szCs w:val="22"/>
        </w:rPr>
      </w:pPr>
      <w:r w:rsidRPr="00F131E5">
        <w:rPr>
          <w:rFonts w:cs="Arial"/>
          <w:sz w:val="22"/>
          <w:szCs w:val="22"/>
        </w:rPr>
        <w:t xml:space="preserve">Each organization shall be responsible for any costs and the disseminating of the proclamation to the media and making arrangements for the attendance of the </w:t>
      </w:r>
      <w:r>
        <w:rPr>
          <w:rFonts w:cs="Arial"/>
          <w:sz w:val="22"/>
          <w:szCs w:val="22"/>
        </w:rPr>
        <w:t>mayor or</w:t>
      </w:r>
      <w:r w:rsidRPr="00F131E5">
        <w:rPr>
          <w:rFonts w:cs="Arial"/>
          <w:sz w:val="22"/>
          <w:szCs w:val="22"/>
        </w:rPr>
        <w:t xml:space="preserve"> </w:t>
      </w:r>
      <w:r>
        <w:rPr>
          <w:rFonts w:cs="Arial"/>
          <w:sz w:val="22"/>
          <w:szCs w:val="22"/>
        </w:rPr>
        <w:t>council</w:t>
      </w:r>
      <w:r w:rsidRPr="00F131E5">
        <w:rPr>
          <w:rFonts w:cs="Arial"/>
          <w:sz w:val="22"/>
          <w:szCs w:val="22"/>
        </w:rPr>
        <w:t>lors at the specific function or event.</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The local media are requested:</w:t>
      </w:r>
    </w:p>
    <w:p w:rsidR="00E41472" w:rsidRPr="00F131E5" w:rsidRDefault="00E41472" w:rsidP="00E41472">
      <w:pPr>
        <w:numPr>
          <w:ilvl w:val="0"/>
          <w:numId w:val="12"/>
        </w:numPr>
        <w:rPr>
          <w:rFonts w:cs="Arial"/>
          <w:sz w:val="22"/>
          <w:szCs w:val="22"/>
        </w:rPr>
      </w:pPr>
      <w:r w:rsidRPr="00F131E5">
        <w:rPr>
          <w:rFonts w:cs="Arial"/>
          <w:sz w:val="22"/>
          <w:szCs w:val="22"/>
        </w:rPr>
        <w:t xml:space="preserve">not to publish any proclamation claiming to be proclaimed by the </w:t>
      </w:r>
      <w:r>
        <w:rPr>
          <w:rFonts w:cs="Arial"/>
          <w:sz w:val="22"/>
          <w:szCs w:val="22"/>
        </w:rPr>
        <w:t>mayor</w:t>
      </w:r>
      <w:r w:rsidRPr="00F131E5">
        <w:rPr>
          <w:rFonts w:cs="Arial"/>
          <w:sz w:val="22"/>
          <w:szCs w:val="22"/>
        </w:rPr>
        <w:t xml:space="preserve"> unless it bears</w:t>
      </w:r>
      <w:r>
        <w:rPr>
          <w:rFonts w:cs="Arial"/>
          <w:sz w:val="22"/>
          <w:szCs w:val="22"/>
        </w:rPr>
        <w:t xml:space="preserve"> his or her signature; and</w:t>
      </w:r>
    </w:p>
    <w:p w:rsidR="00E41472" w:rsidRPr="00F131E5" w:rsidRDefault="00E41472" w:rsidP="00E41472">
      <w:pPr>
        <w:numPr>
          <w:ilvl w:val="0"/>
          <w:numId w:val="12"/>
        </w:numPr>
        <w:rPr>
          <w:rFonts w:cs="Arial"/>
          <w:sz w:val="22"/>
          <w:szCs w:val="22"/>
        </w:rPr>
      </w:pPr>
      <w:r w:rsidRPr="00F131E5">
        <w:rPr>
          <w:rFonts w:cs="Arial"/>
          <w:sz w:val="22"/>
          <w:szCs w:val="22"/>
        </w:rPr>
        <w:t xml:space="preserve">when publishing a proclamation by the </w:t>
      </w:r>
      <w:r>
        <w:rPr>
          <w:rFonts w:cs="Arial"/>
          <w:sz w:val="22"/>
          <w:szCs w:val="22"/>
        </w:rPr>
        <w:t>mayor</w:t>
      </w:r>
      <w:r w:rsidRPr="00F131E5">
        <w:rPr>
          <w:rFonts w:cs="Arial"/>
          <w:sz w:val="22"/>
          <w:szCs w:val="22"/>
        </w:rPr>
        <w:t>, that the proclamation contain only the following:</w:t>
      </w:r>
    </w:p>
    <w:p w:rsidR="00E41472" w:rsidRPr="00F131E5" w:rsidRDefault="00E41472" w:rsidP="00E41472">
      <w:pPr>
        <w:numPr>
          <w:ilvl w:val="0"/>
          <w:numId w:val="11"/>
        </w:numPr>
        <w:ind w:right="432"/>
        <w:rPr>
          <w:rFonts w:cs="Arial"/>
          <w:sz w:val="22"/>
          <w:szCs w:val="22"/>
        </w:rPr>
      </w:pPr>
      <w:r w:rsidRPr="00F131E5">
        <w:rPr>
          <w:rFonts w:cs="Arial"/>
          <w:sz w:val="22"/>
          <w:szCs w:val="22"/>
        </w:rPr>
        <w:t>the crest of the municipality;</w:t>
      </w:r>
    </w:p>
    <w:p w:rsidR="00E41472" w:rsidRPr="00F131E5" w:rsidRDefault="00E41472" w:rsidP="00E41472">
      <w:pPr>
        <w:numPr>
          <w:ilvl w:val="0"/>
          <w:numId w:val="11"/>
        </w:numPr>
        <w:ind w:right="432"/>
        <w:rPr>
          <w:rFonts w:cs="Arial"/>
          <w:sz w:val="22"/>
          <w:szCs w:val="22"/>
        </w:rPr>
      </w:pPr>
      <w:r w:rsidRPr="00F131E5">
        <w:rPr>
          <w:rFonts w:cs="Arial"/>
          <w:sz w:val="22"/>
          <w:szCs w:val="22"/>
        </w:rPr>
        <w:t>th</w:t>
      </w:r>
      <w:r>
        <w:rPr>
          <w:rFonts w:cs="Arial"/>
          <w:sz w:val="22"/>
          <w:szCs w:val="22"/>
        </w:rPr>
        <w:t>e name of the municipality; and</w:t>
      </w:r>
    </w:p>
    <w:p w:rsidR="00E41472" w:rsidRPr="00F131E5" w:rsidRDefault="00E41472" w:rsidP="00E41472">
      <w:pPr>
        <w:numPr>
          <w:ilvl w:val="0"/>
          <w:numId w:val="11"/>
        </w:numPr>
        <w:ind w:right="432"/>
        <w:rPr>
          <w:rFonts w:cs="Arial"/>
          <w:sz w:val="22"/>
          <w:szCs w:val="22"/>
        </w:rPr>
      </w:pPr>
      <w:r w:rsidRPr="00F131E5">
        <w:rPr>
          <w:rFonts w:cs="Arial"/>
          <w:sz w:val="22"/>
          <w:szCs w:val="22"/>
        </w:rPr>
        <w:t>the text of the proclamation.</w:t>
      </w:r>
    </w:p>
    <w:p w:rsidR="0090188D" w:rsidRDefault="0090188D" w:rsidP="0090188D">
      <w:pPr>
        <w:rPr>
          <w:rFonts w:cs="Arial"/>
          <w:sz w:val="22"/>
          <w:szCs w:val="22"/>
        </w:rPr>
      </w:pPr>
    </w:p>
    <w:p w:rsidR="00375E1B" w:rsidRPr="00F131E5" w:rsidRDefault="00375E1B" w:rsidP="00375E1B">
      <w:pPr>
        <w:pStyle w:val="Heading2"/>
        <w:numPr>
          <w:ilvl w:val="0"/>
          <w:numId w:val="1"/>
        </w:numPr>
        <w:spacing w:line="276" w:lineRule="auto"/>
      </w:pPr>
      <w:bookmarkStart w:id="20" w:name="_Toc435529369"/>
      <w:r w:rsidRPr="00F131E5">
        <w:t>Presentations &amp; Recognitions</w:t>
      </w:r>
      <w:bookmarkEnd w:id="20"/>
    </w:p>
    <w:p w:rsidR="00375E1B" w:rsidRPr="00F131E5" w:rsidRDefault="00375E1B" w:rsidP="00375E1B">
      <w:pPr>
        <w:numPr>
          <w:ilvl w:val="1"/>
          <w:numId w:val="1"/>
        </w:numPr>
        <w:tabs>
          <w:tab w:val="left" w:pos="1080"/>
        </w:tabs>
        <w:ind w:left="1080" w:hanging="720"/>
        <w:rPr>
          <w:rFonts w:cs="Arial"/>
          <w:sz w:val="22"/>
          <w:szCs w:val="22"/>
        </w:rPr>
      </w:pPr>
      <w:r w:rsidRPr="00F131E5">
        <w:rPr>
          <w:rFonts w:cs="Arial"/>
          <w:sz w:val="22"/>
          <w:szCs w:val="22"/>
        </w:rPr>
        <w:t xml:space="preserve">Presentations shall be listed on the agenda when authorized by the </w:t>
      </w:r>
      <w:r>
        <w:rPr>
          <w:rFonts w:cs="Arial"/>
          <w:sz w:val="22"/>
          <w:szCs w:val="22"/>
        </w:rPr>
        <w:t>mayor</w:t>
      </w:r>
      <w:r w:rsidRPr="00F131E5">
        <w:rPr>
          <w:rFonts w:cs="Arial"/>
          <w:sz w:val="22"/>
          <w:szCs w:val="22"/>
        </w:rPr>
        <w:t xml:space="preserve"> and shall be intended to recognize an individual or group on behalf of </w:t>
      </w:r>
      <w:r>
        <w:rPr>
          <w:rFonts w:cs="Arial"/>
          <w:sz w:val="22"/>
          <w:szCs w:val="22"/>
        </w:rPr>
        <w:t>council</w:t>
      </w:r>
      <w:r w:rsidRPr="00F131E5">
        <w:rPr>
          <w:rFonts w:cs="Arial"/>
          <w:sz w:val="22"/>
          <w:szCs w:val="22"/>
        </w:rPr>
        <w:t xml:space="preserve"> for some award or similar honour which they have received or for a group or individual to present to </w:t>
      </w:r>
      <w:r>
        <w:rPr>
          <w:rFonts w:cs="Arial"/>
          <w:sz w:val="22"/>
          <w:szCs w:val="22"/>
        </w:rPr>
        <w:t>council</w:t>
      </w:r>
      <w:r w:rsidRPr="00F131E5">
        <w:rPr>
          <w:rFonts w:cs="Arial"/>
          <w:sz w:val="22"/>
          <w:szCs w:val="22"/>
        </w:rPr>
        <w:t xml:space="preserve"> some award or similar honour which the municipality has been awarded.</w:t>
      </w:r>
    </w:p>
    <w:p w:rsidR="00375E1B" w:rsidRDefault="00375E1B" w:rsidP="0090188D">
      <w:pPr>
        <w:rPr>
          <w:rFonts w:cs="Arial"/>
          <w:sz w:val="22"/>
          <w:szCs w:val="22"/>
        </w:rPr>
      </w:pPr>
    </w:p>
    <w:p w:rsidR="009632F4" w:rsidRPr="00F131E5" w:rsidRDefault="009632F4" w:rsidP="009632F4">
      <w:pPr>
        <w:pStyle w:val="Heading2"/>
        <w:numPr>
          <w:ilvl w:val="0"/>
          <w:numId w:val="1"/>
        </w:numPr>
        <w:spacing w:line="276" w:lineRule="auto"/>
      </w:pPr>
      <w:bookmarkStart w:id="21" w:name="_Toc435529370"/>
      <w:r w:rsidRPr="00F131E5">
        <w:t>Public Hearing</w:t>
      </w:r>
      <w:bookmarkEnd w:id="21"/>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If a public hearing is required by any Act</w:t>
      </w:r>
      <w:r>
        <w:rPr>
          <w:rFonts w:cs="Arial"/>
          <w:sz w:val="22"/>
          <w:szCs w:val="22"/>
        </w:rPr>
        <w:t>,</w:t>
      </w:r>
      <w:r w:rsidRPr="00F131E5">
        <w:rPr>
          <w:rFonts w:cs="Arial"/>
          <w:sz w:val="22"/>
          <w:szCs w:val="22"/>
        </w:rPr>
        <w:t xml:space="preserve"> it shall be conducted in accordance with the provisions of this section.</w:t>
      </w:r>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The procedure by which the public hearing will be conducted or by which public input will be obtained shall be as follows:</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 xml:space="preserve">the </w:t>
      </w:r>
      <w:r>
        <w:rPr>
          <w:rFonts w:cs="Arial"/>
          <w:sz w:val="22"/>
          <w:szCs w:val="22"/>
        </w:rPr>
        <w:t xml:space="preserve">mayor </w:t>
      </w:r>
      <w:r w:rsidRPr="00F131E5">
        <w:rPr>
          <w:rFonts w:cs="Arial"/>
          <w:sz w:val="22"/>
          <w:szCs w:val="22"/>
        </w:rPr>
        <w:t>shall declare the hearing on the matter open;</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the administration shall present a report on the bylaw or resolution under consideration including the administration recommendations;</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if it is a hearing</w:t>
      </w:r>
      <w:r>
        <w:rPr>
          <w:rFonts w:cs="Arial"/>
          <w:sz w:val="22"/>
          <w:szCs w:val="22"/>
        </w:rPr>
        <w:t xml:space="preserve"> that involves an applicant</w:t>
      </w:r>
      <w:r w:rsidRPr="00F131E5">
        <w:rPr>
          <w:rFonts w:cs="Arial"/>
          <w:sz w:val="22"/>
          <w:szCs w:val="22"/>
        </w:rPr>
        <w:t>, the applicant shall be given an opportunity to make representations on the matter under consideration;</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after the applicant, any person or group of persons or spokesperson acting on behalf of another person or group shall be given an opportunity to make representations on the matter under consideration;</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 xml:space="preserve">if it is a hearing </w:t>
      </w:r>
      <w:r>
        <w:rPr>
          <w:rFonts w:cs="Arial"/>
          <w:sz w:val="22"/>
          <w:szCs w:val="22"/>
        </w:rPr>
        <w:t>that involves an applicant</w:t>
      </w:r>
      <w:r w:rsidRPr="00F131E5">
        <w:rPr>
          <w:rFonts w:cs="Arial"/>
          <w:sz w:val="22"/>
          <w:szCs w:val="22"/>
        </w:rPr>
        <w:t>, at the conclusion of the speakers, the applicant shall be given an opportunity to respond to the representations of other people;</w:t>
      </w:r>
    </w:p>
    <w:p w:rsidR="009632F4" w:rsidRPr="00F131E5" w:rsidRDefault="009632F4" w:rsidP="009632F4">
      <w:pPr>
        <w:numPr>
          <w:ilvl w:val="2"/>
          <w:numId w:val="15"/>
        </w:numPr>
        <w:ind w:left="1440" w:hanging="360"/>
        <w:rPr>
          <w:rFonts w:cs="Arial"/>
          <w:sz w:val="22"/>
          <w:szCs w:val="22"/>
        </w:rPr>
      </w:pPr>
      <w:r>
        <w:rPr>
          <w:rFonts w:cs="Arial"/>
          <w:sz w:val="22"/>
          <w:szCs w:val="22"/>
        </w:rPr>
        <w:t>council</w:t>
      </w:r>
      <w:r w:rsidRPr="00F131E5">
        <w:rPr>
          <w:rFonts w:cs="Arial"/>
          <w:sz w:val="22"/>
          <w:szCs w:val="22"/>
        </w:rPr>
        <w:t xml:space="preserve"> may request further information from administration;</w:t>
      </w:r>
    </w:p>
    <w:p w:rsidR="009632F4" w:rsidRPr="00F131E5" w:rsidRDefault="009632F4" w:rsidP="009632F4">
      <w:pPr>
        <w:numPr>
          <w:ilvl w:val="2"/>
          <w:numId w:val="15"/>
        </w:numPr>
        <w:ind w:left="1440" w:hanging="360"/>
        <w:rPr>
          <w:rFonts w:cs="Arial"/>
          <w:sz w:val="22"/>
          <w:szCs w:val="22"/>
        </w:rPr>
      </w:pPr>
      <w:r>
        <w:rPr>
          <w:rFonts w:cs="Arial"/>
          <w:sz w:val="22"/>
          <w:szCs w:val="22"/>
        </w:rPr>
        <w:t>council</w:t>
      </w:r>
      <w:r w:rsidRPr="00F131E5">
        <w:rPr>
          <w:rFonts w:cs="Arial"/>
          <w:sz w:val="22"/>
          <w:szCs w:val="22"/>
        </w:rPr>
        <w:t xml:space="preserve"> shall formally receive all communications and written reports submitted to it on the subject matter of the hearing;</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shall </w:t>
      </w:r>
      <w:r>
        <w:rPr>
          <w:rFonts w:cs="Arial"/>
          <w:sz w:val="22"/>
          <w:szCs w:val="22"/>
        </w:rPr>
        <w:t>declare the hearing closed; and</w:t>
      </w:r>
    </w:p>
    <w:p w:rsidR="009632F4" w:rsidRPr="00F131E5" w:rsidRDefault="009632F4" w:rsidP="009632F4">
      <w:pPr>
        <w:numPr>
          <w:ilvl w:val="2"/>
          <w:numId w:val="15"/>
        </w:numPr>
        <w:ind w:left="1440" w:hanging="360"/>
        <w:rPr>
          <w:rFonts w:cs="Arial"/>
          <w:sz w:val="22"/>
          <w:szCs w:val="22"/>
        </w:rPr>
      </w:pPr>
      <w:r>
        <w:rPr>
          <w:rFonts w:cs="Arial"/>
          <w:sz w:val="22"/>
          <w:szCs w:val="22"/>
        </w:rPr>
        <w:t>council</w:t>
      </w:r>
      <w:r w:rsidRPr="00F131E5">
        <w:rPr>
          <w:rFonts w:cs="Arial"/>
          <w:sz w:val="22"/>
          <w:szCs w:val="22"/>
        </w:rPr>
        <w:t xml:space="preserve"> shall then consider the matter and at the conclusion of the deliberations, </w:t>
      </w:r>
      <w:r>
        <w:rPr>
          <w:rFonts w:cs="Arial"/>
          <w:sz w:val="22"/>
          <w:szCs w:val="22"/>
        </w:rPr>
        <w:t>council</w:t>
      </w:r>
      <w:r w:rsidRPr="00F131E5">
        <w:rPr>
          <w:rFonts w:cs="Arial"/>
          <w:sz w:val="22"/>
          <w:szCs w:val="22"/>
        </w:rPr>
        <w:t xml:space="preserve"> shall vote on the bylaw or resolution in accordance with the procedures contained in this </w:t>
      </w:r>
      <w:r>
        <w:rPr>
          <w:rFonts w:cs="Arial"/>
          <w:sz w:val="22"/>
          <w:szCs w:val="22"/>
        </w:rPr>
        <w:t>bylaw</w:t>
      </w:r>
      <w:r w:rsidRPr="00F131E5">
        <w:rPr>
          <w:rFonts w:cs="Arial"/>
          <w:sz w:val="22"/>
          <w:szCs w:val="22"/>
        </w:rPr>
        <w:t>.</w:t>
      </w:r>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lastRenderedPageBreak/>
        <w:t xml:space="preserve">The time allowed for each person making representations shall be </w:t>
      </w:r>
      <w:r w:rsidR="00B37420" w:rsidRPr="00880CE9">
        <w:rPr>
          <w:rFonts w:cs="Arial"/>
          <w:sz w:val="22"/>
          <w:szCs w:val="22"/>
        </w:rPr>
        <w:t>2</w:t>
      </w:r>
      <w:r w:rsidRPr="00880CE9">
        <w:rPr>
          <w:rFonts w:cs="Arial"/>
          <w:sz w:val="22"/>
          <w:szCs w:val="22"/>
        </w:rPr>
        <w:t>0 minutes</w:t>
      </w:r>
      <w:r w:rsidRPr="00F131E5">
        <w:rPr>
          <w:rFonts w:cs="Arial"/>
          <w:sz w:val="22"/>
          <w:szCs w:val="22"/>
        </w:rPr>
        <w:t>.</w:t>
      </w:r>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A hearing may be adjourned to a certain date.</w:t>
      </w:r>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A member shall abstain from taking part in the debate or voting on the bylaw or resolution, which is the subject of the hearing if the member was absent from any part of the public hearing.</w:t>
      </w:r>
    </w:p>
    <w:p w:rsidR="009632F4" w:rsidRDefault="009632F4" w:rsidP="009632F4">
      <w:pPr>
        <w:ind w:hanging="720"/>
        <w:rPr>
          <w:rFonts w:cs="Arial"/>
          <w:sz w:val="22"/>
          <w:szCs w:val="22"/>
        </w:rPr>
      </w:pPr>
    </w:p>
    <w:p w:rsidR="009632F4" w:rsidRPr="00F131E5" w:rsidRDefault="009632F4" w:rsidP="008E2DD3">
      <w:pPr>
        <w:pStyle w:val="Heading2"/>
        <w:numPr>
          <w:ilvl w:val="0"/>
          <w:numId w:val="1"/>
        </w:numPr>
        <w:spacing w:line="276" w:lineRule="auto"/>
      </w:pPr>
      <w:bookmarkStart w:id="22" w:name="_Toc435529371"/>
      <w:r w:rsidRPr="00F131E5">
        <w:t>Communications - General</w:t>
      </w:r>
      <w:bookmarkEnd w:id="22"/>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 xml:space="preserve">When a person wishes to have a communication considered by </w:t>
      </w:r>
      <w:r>
        <w:rPr>
          <w:rFonts w:cs="Arial"/>
          <w:sz w:val="22"/>
          <w:szCs w:val="22"/>
        </w:rPr>
        <w:t>council</w:t>
      </w:r>
      <w:r w:rsidRPr="00F131E5">
        <w:rPr>
          <w:rFonts w:cs="Arial"/>
          <w:sz w:val="22"/>
          <w:szCs w:val="22"/>
        </w:rPr>
        <w:t xml:space="preserve">, it shall be addressed to </w:t>
      </w:r>
      <w:r>
        <w:rPr>
          <w:rFonts w:cs="Arial"/>
          <w:sz w:val="22"/>
          <w:szCs w:val="22"/>
        </w:rPr>
        <w:t>council</w:t>
      </w:r>
      <w:r w:rsidRPr="00F131E5">
        <w:rPr>
          <w:rFonts w:cs="Arial"/>
          <w:sz w:val="22"/>
          <w:szCs w:val="22"/>
        </w:rPr>
        <w:t>, and:</w:t>
      </w:r>
    </w:p>
    <w:p w:rsidR="009632F4" w:rsidRPr="00F131E5" w:rsidRDefault="009632F4" w:rsidP="009632F4">
      <w:pPr>
        <w:numPr>
          <w:ilvl w:val="2"/>
          <w:numId w:val="14"/>
        </w:numPr>
        <w:ind w:left="1440" w:hanging="360"/>
        <w:rPr>
          <w:rFonts w:cs="Arial"/>
          <w:sz w:val="22"/>
          <w:szCs w:val="22"/>
        </w:rPr>
      </w:pPr>
      <w:r w:rsidRPr="00F131E5">
        <w:rPr>
          <w:rFonts w:cs="Arial"/>
          <w:sz w:val="22"/>
          <w:szCs w:val="22"/>
        </w:rPr>
        <w:t>clearly set out the matter in issue and the request; and</w:t>
      </w:r>
    </w:p>
    <w:p w:rsidR="009632F4" w:rsidRPr="00F131E5" w:rsidRDefault="009632F4" w:rsidP="009632F4">
      <w:pPr>
        <w:numPr>
          <w:ilvl w:val="2"/>
          <w:numId w:val="14"/>
        </w:numPr>
        <w:ind w:left="1440" w:hanging="360"/>
        <w:rPr>
          <w:rFonts w:cs="Arial"/>
          <w:sz w:val="22"/>
          <w:szCs w:val="22"/>
        </w:rPr>
      </w:pPr>
      <w:r w:rsidRPr="00F131E5">
        <w:rPr>
          <w:rFonts w:cs="Arial"/>
          <w:sz w:val="22"/>
          <w:szCs w:val="22"/>
        </w:rPr>
        <w:t>for written communications, must be printed, typewritten or legibly written, contain the mailing address of the writer and be signed with the name of the writer; or</w:t>
      </w:r>
    </w:p>
    <w:p w:rsidR="009632F4" w:rsidRDefault="009632F4" w:rsidP="009632F4">
      <w:pPr>
        <w:numPr>
          <w:ilvl w:val="2"/>
          <w:numId w:val="14"/>
        </w:numPr>
        <w:ind w:left="1440" w:hanging="360"/>
        <w:rPr>
          <w:rFonts w:cs="Arial"/>
          <w:sz w:val="22"/>
          <w:szCs w:val="22"/>
        </w:rPr>
      </w:pPr>
      <w:r w:rsidRPr="00F131E5">
        <w:rPr>
          <w:rFonts w:cs="Arial"/>
          <w:sz w:val="22"/>
          <w:szCs w:val="22"/>
        </w:rPr>
        <w:t>for electronic communication, must contain the name of the writer and both the mailing and electronic address of the writer.</w:t>
      </w:r>
      <w:r w:rsidR="00167CD2">
        <w:rPr>
          <w:rFonts w:cs="Arial"/>
          <w:sz w:val="22"/>
          <w:szCs w:val="22"/>
        </w:rPr>
        <w:t xml:space="preserve">  </w:t>
      </w:r>
    </w:p>
    <w:p w:rsidR="008E2DD3" w:rsidRPr="00F131E5" w:rsidRDefault="008E2DD3" w:rsidP="008E2DD3">
      <w:pPr>
        <w:numPr>
          <w:ilvl w:val="1"/>
          <w:numId w:val="1"/>
        </w:numPr>
        <w:tabs>
          <w:tab w:val="left" w:pos="1080"/>
        </w:tabs>
        <w:ind w:left="1080" w:hanging="720"/>
        <w:rPr>
          <w:rFonts w:cs="Arial"/>
          <w:sz w:val="22"/>
          <w:szCs w:val="22"/>
        </w:rPr>
      </w:pPr>
      <w:r w:rsidRPr="00F131E5">
        <w:rPr>
          <w:rFonts w:cs="Arial"/>
          <w:sz w:val="22"/>
          <w:szCs w:val="22"/>
        </w:rPr>
        <w:t xml:space="preserve">A communication received by the </w:t>
      </w:r>
      <w:r>
        <w:rPr>
          <w:rFonts w:cs="Arial"/>
          <w:sz w:val="22"/>
          <w:szCs w:val="22"/>
        </w:rPr>
        <w:t>administrator</w:t>
      </w:r>
      <w:r w:rsidRPr="00F131E5">
        <w:rPr>
          <w:rFonts w:cs="Arial"/>
          <w:sz w:val="22"/>
          <w:szCs w:val="22"/>
        </w:rPr>
        <w:t xml:space="preserve"> which contains or relates to personal information shall be dealt with in accordance with the provisions of </w:t>
      </w:r>
      <w:r w:rsidRPr="0005539A">
        <w:rPr>
          <w:rFonts w:cs="Arial"/>
          <w:i/>
          <w:sz w:val="22"/>
          <w:szCs w:val="22"/>
        </w:rPr>
        <w:t>The Local Authority Freedom of Information and Protection of Privacy Act</w:t>
      </w:r>
      <w:r w:rsidRPr="00F131E5">
        <w:rPr>
          <w:rFonts w:cs="Arial"/>
          <w:sz w:val="22"/>
          <w:szCs w:val="22"/>
        </w:rPr>
        <w:t>.</w:t>
      </w:r>
    </w:p>
    <w:p w:rsidR="008E2DD3" w:rsidRDefault="008E2DD3" w:rsidP="008E2DD3">
      <w:pPr>
        <w:numPr>
          <w:ilvl w:val="1"/>
          <w:numId w:val="1"/>
        </w:numPr>
        <w:tabs>
          <w:tab w:val="left" w:pos="1080"/>
        </w:tabs>
        <w:ind w:left="1080" w:hanging="720"/>
        <w:rPr>
          <w:rFonts w:cs="Arial"/>
          <w:sz w:val="22"/>
          <w:szCs w:val="22"/>
        </w:rPr>
      </w:pPr>
      <w:r w:rsidRPr="0005539A">
        <w:rPr>
          <w:rFonts w:cs="Arial"/>
          <w:sz w:val="22"/>
          <w:szCs w:val="22"/>
        </w:rPr>
        <w:t>Bound documents or studies in support of the delegation’s notice shall, if sufficient copies are provided by the delegation, be circulated to members, but will not be reproduced.</w:t>
      </w:r>
    </w:p>
    <w:p w:rsidR="008E2DD3" w:rsidRDefault="008E2DD3" w:rsidP="008E2DD3">
      <w:pPr>
        <w:ind w:left="1080"/>
        <w:rPr>
          <w:rFonts w:cs="Arial"/>
          <w:sz w:val="22"/>
          <w:szCs w:val="22"/>
        </w:rPr>
      </w:pPr>
    </w:p>
    <w:p w:rsidR="008E2DD3" w:rsidRPr="0005539A" w:rsidRDefault="008E2DD3" w:rsidP="006979E1">
      <w:pPr>
        <w:pStyle w:val="Heading2"/>
        <w:numPr>
          <w:ilvl w:val="0"/>
          <w:numId w:val="1"/>
        </w:numPr>
        <w:spacing w:line="276" w:lineRule="auto"/>
      </w:pPr>
      <w:bookmarkStart w:id="23" w:name="_Toc435529372"/>
      <w:r w:rsidRPr="0005539A">
        <w:t xml:space="preserve">Communications – Matters </w:t>
      </w:r>
      <w:r>
        <w:t>for</w:t>
      </w:r>
      <w:r w:rsidRPr="0005539A">
        <w:t xml:space="preserve"> </w:t>
      </w:r>
      <w:r w:rsidR="006979E1">
        <w:t>C</w:t>
      </w:r>
      <w:r>
        <w:t>ouncil</w:t>
      </w:r>
      <w:r w:rsidRPr="0005539A">
        <w:t xml:space="preserve"> Agenda</w:t>
      </w:r>
      <w:bookmarkEnd w:id="23"/>
    </w:p>
    <w:p w:rsidR="008E2DD3" w:rsidRPr="00F131E5" w:rsidRDefault="008E2DD3" w:rsidP="008E2DD3">
      <w:pPr>
        <w:numPr>
          <w:ilvl w:val="1"/>
          <w:numId w:val="1"/>
        </w:numPr>
        <w:tabs>
          <w:tab w:val="left" w:pos="1080"/>
        </w:tabs>
        <w:ind w:left="1080" w:hanging="720"/>
        <w:rPr>
          <w:rFonts w:cs="Arial"/>
          <w:sz w:val="22"/>
          <w:szCs w:val="22"/>
        </w:rPr>
      </w:pPr>
      <w:r w:rsidRPr="00F131E5">
        <w:rPr>
          <w:rFonts w:cs="Arial"/>
          <w:sz w:val="22"/>
          <w:szCs w:val="22"/>
        </w:rPr>
        <w:t xml:space="preserve">A written communication received before the </w:t>
      </w:r>
      <w:r>
        <w:rPr>
          <w:rFonts w:cs="Arial"/>
          <w:sz w:val="22"/>
          <w:szCs w:val="22"/>
        </w:rPr>
        <w:t xml:space="preserve">agenda deadline </w:t>
      </w:r>
      <w:r w:rsidRPr="00F131E5">
        <w:rPr>
          <w:rFonts w:cs="Arial"/>
          <w:sz w:val="22"/>
          <w:szCs w:val="22"/>
        </w:rPr>
        <w:t xml:space="preserve">shall be placed by the </w:t>
      </w:r>
      <w:r>
        <w:rPr>
          <w:rFonts w:cs="Arial"/>
          <w:sz w:val="22"/>
          <w:szCs w:val="22"/>
        </w:rPr>
        <w:t>administrator</w:t>
      </w:r>
      <w:r w:rsidRPr="00F131E5">
        <w:rPr>
          <w:rFonts w:cs="Arial"/>
          <w:sz w:val="22"/>
          <w:szCs w:val="22"/>
        </w:rPr>
        <w:t xml:space="preserve"> on the </w:t>
      </w:r>
      <w:r>
        <w:rPr>
          <w:rFonts w:cs="Arial"/>
          <w:sz w:val="22"/>
          <w:szCs w:val="22"/>
        </w:rPr>
        <w:t>council</w:t>
      </w:r>
      <w:r w:rsidRPr="00F131E5">
        <w:rPr>
          <w:rFonts w:cs="Arial"/>
          <w:sz w:val="22"/>
          <w:szCs w:val="22"/>
        </w:rPr>
        <w:t xml:space="preserve"> agenda and shall be dealt with when the matter is considered by </w:t>
      </w:r>
      <w:r>
        <w:rPr>
          <w:rFonts w:cs="Arial"/>
          <w:sz w:val="22"/>
          <w:szCs w:val="22"/>
        </w:rPr>
        <w:t>council</w:t>
      </w:r>
      <w:r w:rsidRPr="00F131E5">
        <w:rPr>
          <w:rFonts w:cs="Arial"/>
          <w:sz w:val="22"/>
          <w:szCs w:val="22"/>
        </w:rPr>
        <w:t xml:space="preserve"> at its meeting.</w:t>
      </w:r>
    </w:p>
    <w:p w:rsidR="00B37420" w:rsidRPr="00B37420" w:rsidRDefault="008E2DD3" w:rsidP="00B37420">
      <w:pPr>
        <w:numPr>
          <w:ilvl w:val="1"/>
          <w:numId w:val="1"/>
        </w:numPr>
        <w:tabs>
          <w:tab w:val="left" w:pos="1080"/>
        </w:tabs>
        <w:ind w:left="1080" w:hanging="720"/>
        <w:rPr>
          <w:rFonts w:cs="Arial"/>
          <w:sz w:val="22"/>
          <w:szCs w:val="22"/>
        </w:rPr>
      </w:pPr>
      <w:r w:rsidRPr="00F131E5">
        <w:rPr>
          <w:rFonts w:cs="Arial"/>
          <w:sz w:val="22"/>
          <w:szCs w:val="22"/>
        </w:rPr>
        <w:t xml:space="preserve">In the event that the communication to the </w:t>
      </w:r>
      <w:r>
        <w:rPr>
          <w:rFonts w:cs="Arial"/>
          <w:sz w:val="22"/>
          <w:szCs w:val="22"/>
        </w:rPr>
        <w:t>administrator</w:t>
      </w:r>
      <w:r w:rsidRPr="00F131E5">
        <w:rPr>
          <w:rFonts w:cs="Arial"/>
          <w:sz w:val="22"/>
          <w:szCs w:val="22"/>
        </w:rPr>
        <w:t xml:space="preserve"> is received after the </w:t>
      </w:r>
      <w:r>
        <w:rPr>
          <w:rFonts w:cs="Arial"/>
          <w:sz w:val="22"/>
          <w:szCs w:val="22"/>
        </w:rPr>
        <w:t>agenda</w:t>
      </w:r>
      <w:r w:rsidRPr="00F131E5">
        <w:rPr>
          <w:rFonts w:cs="Arial"/>
          <w:sz w:val="22"/>
          <w:szCs w:val="22"/>
        </w:rPr>
        <w:t xml:space="preserve"> </w:t>
      </w:r>
      <w:r>
        <w:rPr>
          <w:rFonts w:cs="Arial"/>
          <w:sz w:val="22"/>
          <w:szCs w:val="22"/>
        </w:rPr>
        <w:t>is distributed</w:t>
      </w:r>
      <w:r w:rsidRPr="00F131E5">
        <w:rPr>
          <w:rFonts w:cs="Arial"/>
          <w:sz w:val="22"/>
          <w:szCs w:val="22"/>
        </w:rPr>
        <w:t xml:space="preserve">, the </w:t>
      </w:r>
      <w:r>
        <w:rPr>
          <w:rFonts w:cs="Arial"/>
          <w:sz w:val="22"/>
          <w:szCs w:val="22"/>
        </w:rPr>
        <w:t>administrator</w:t>
      </w:r>
      <w:r w:rsidRPr="00F131E5">
        <w:rPr>
          <w:rFonts w:cs="Arial"/>
          <w:sz w:val="22"/>
          <w:szCs w:val="22"/>
        </w:rPr>
        <w:t xml:space="preserve"> will bring the request to the attention of </w:t>
      </w:r>
      <w:r>
        <w:rPr>
          <w:rFonts w:cs="Arial"/>
          <w:sz w:val="22"/>
          <w:szCs w:val="22"/>
        </w:rPr>
        <w:t>council:</w:t>
      </w:r>
      <w:r w:rsidR="00B37420">
        <w:rPr>
          <w:rFonts w:cs="Arial"/>
          <w:sz w:val="22"/>
          <w:szCs w:val="22"/>
        </w:rPr>
        <w:t xml:space="preserve"> </w:t>
      </w:r>
    </w:p>
    <w:p w:rsidR="008E2DD3" w:rsidRDefault="008E2DD3" w:rsidP="008E2DD3">
      <w:pPr>
        <w:ind w:left="360"/>
        <w:rPr>
          <w:rFonts w:cs="Arial"/>
          <w:sz w:val="22"/>
          <w:szCs w:val="22"/>
        </w:rPr>
      </w:pPr>
    </w:p>
    <w:p w:rsidR="008E2DD3" w:rsidRDefault="008E2DD3" w:rsidP="00626388">
      <w:pPr>
        <w:pStyle w:val="Heading2"/>
        <w:numPr>
          <w:ilvl w:val="0"/>
          <w:numId w:val="1"/>
        </w:numPr>
        <w:spacing w:line="276" w:lineRule="auto"/>
      </w:pPr>
      <w:bookmarkStart w:id="24" w:name="_Toc435529374"/>
      <w:r w:rsidRPr="00F131E5">
        <w:t xml:space="preserve">Delegations – Matters </w:t>
      </w:r>
      <w:r w:rsidR="00C130EE">
        <w:t xml:space="preserve">for </w:t>
      </w:r>
      <w:r>
        <w:t>Council</w:t>
      </w:r>
      <w:r w:rsidRPr="00F131E5">
        <w:t xml:space="preserve"> Agenda</w:t>
      </w:r>
      <w:bookmarkEnd w:id="24"/>
    </w:p>
    <w:p w:rsidR="0053004B" w:rsidRDefault="0053004B" w:rsidP="0053004B"/>
    <w:p w:rsidR="0053004B" w:rsidRPr="00F131E5" w:rsidRDefault="0053004B" w:rsidP="0053004B">
      <w:pPr>
        <w:numPr>
          <w:ilvl w:val="1"/>
          <w:numId w:val="1"/>
        </w:numPr>
        <w:tabs>
          <w:tab w:val="left" w:pos="1080"/>
        </w:tabs>
        <w:ind w:left="1080" w:hanging="720"/>
        <w:rPr>
          <w:rFonts w:cs="Arial"/>
          <w:sz w:val="22"/>
          <w:szCs w:val="22"/>
        </w:rPr>
      </w:pPr>
      <w:r w:rsidRPr="00F131E5">
        <w:rPr>
          <w:rFonts w:cs="Arial"/>
          <w:sz w:val="22"/>
          <w:szCs w:val="22"/>
        </w:rPr>
        <w:t xml:space="preserve">Any member of the public wishing to speak to </w:t>
      </w:r>
      <w:r>
        <w:rPr>
          <w:rFonts w:cs="Arial"/>
          <w:sz w:val="22"/>
          <w:szCs w:val="22"/>
        </w:rPr>
        <w:t>council</w:t>
      </w:r>
      <w:r w:rsidRPr="00F131E5">
        <w:rPr>
          <w:rFonts w:cs="Arial"/>
          <w:sz w:val="22"/>
          <w:szCs w:val="22"/>
        </w:rPr>
        <w:t xml:space="preserve"> on a </w:t>
      </w:r>
      <w:r>
        <w:rPr>
          <w:rFonts w:cs="Arial"/>
          <w:sz w:val="22"/>
          <w:szCs w:val="22"/>
        </w:rPr>
        <w:t>municipal matter</w:t>
      </w:r>
      <w:r w:rsidRPr="00F131E5">
        <w:rPr>
          <w:rFonts w:cs="Arial"/>
          <w:sz w:val="22"/>
          <w:szCs w:val="22"/>
        </w:rPr>
        <w:t xml:space="preserve">, may appear at a </w:t>
      </w:r>
      <w:r>
        <w:rPr>
          <w:rFonts w:cs="Arial"/>
          <w:sz w:val="22"/>
          <w:szCs w:val="22"/>
        </w:rPr>
        <w:t>council</w:t>
      </w:r>
      <w:r w:rsidRPr="00F131E5">
        <w:rPr>
          <w:rFonts w:cs="Arial"/>
          <w:sz w:val="22"/>
          <w:szCs w:val="22"/>
        </w:rPr>
        <w:t xml:space="preserve"> meeting, as long as they pre-register with the </w:t>
      </w:r>
      <w:r>
        <w:rPr>
          <w:rFonts w:cs="Arial"/>
          <w:sz w:val="22"/>
          <w:szCs w:val="22"/>
        </w:rPr>
        <w:t>administrator</w:t>
      </w:r>
      <w:r w:rsidRPr="00F131E5">
        <w:rPr>
          <w:rFonts w:cs="Arial"/>
          <w:sz w:val="22"/>
          <w:szCs w:val="22"/>
        </w:rPr>
        <w:t xml:space="preserve"> prior to 12:00 noon on the day of the </w:t>
      </w:r>
      <w:r>
        <w:rPr>
          <w:rFonts w:cs="Arial"/>
          <w:sz w:val="22"/>
          <w:szCs w:val="22"/>
        </w:rPr>
        <w:t>council</w:t>
      </w:r>
      <w:r w:rsidRPr="00F131E5">
        <w:rPr>
          <w:rFonts w:cs="Arial"/>
          <w:sz w:val="22"/>
          <w:szCs w:val="22"/>
        </w:rPr>
        <w:t xml:space="preserve"> meeting so that their name may be placed on a speakers list.</w:t>
      </w:r>
    </w:p>
    <w:p w:rsidR="008E2DD3" w:rsidRPr="00F131E5" w:rsidRDefault="008E2DD3" w:rsidP="008E2DD3">
      <w:pPr>
        <w:numPr>
          <w:ilvl w:val="1"/>
          <w:numId w:val="1"/>
        </w:numPr>
        <w:tabs>
          <w:tab w:val="left" w:pos="1080"/>
        </w:tabs>
        <w:ind w:left="1080" w:hanging="720"/>
        <w:rPr>
          <w:rFonts w:cs="Arial"/>
          <w:sz w:val="22"/>
          <w:szCs w:val="22"/>
        </w:rPr>
      </w:pPr>
      <w:r w:rsidRPr="00F131E5">
        <w:rPr>
          <w:rFonts w:cs="Arial"/>
          <w:sz w:val="22"/>
          <w:szCs w:val="22"/>
        </w:rPr>
        <w:t xml:space="preserve">When a person wishes to speak to </w:t>
      </w:r>
      <w:r>
        <w:rPr>
          <w:rFonts w:cs="Arial"/>
          <w:sz w:val="22"/>
          <w:szCs w:val="22"/>
        </w:rPr>
        <w:t>council</w:t>
      </w:r>
      <w:r w:rsidRPr="00F131E5">
        <w:rPr>
          <w:rFonts w:cs="Arial"/>
          <w:sz w:val="22"/>
          <w:szCs w:val="22"/>
        </w:rPr>
        <w:t xml:space="preserve"> on a matter for which a hearing is not required, that person shall notify the </w:t>
      </w:r>
      <w:r>
        <w:rPr>
          <w:rFonts w:cs="Arial"/>
          <w:sz w:val="22"/>
          <w:szCs w:val="22"/>
        </w:rPr>
        <w:t>administrator</w:t>
      </w:r>
      <w:r w:rsidRPr="00F131E5">
        <w:rPr>
          <w:rFonts w:cs="Arial"/>
          <w:sz w:val="22"/>
          <w:szCs w:val="22"/>
        </w:rPr>
        <w:t>, which notice shall include the following:</w:t>
      </w:r>
    </w:p>
    <w:p w:rsidR="008E2DD3" w:rsidRPr="00F131E5" w:rsidRDefault="008E2DD3" w:rsidP="008E2DD3">
      <w:pPr>
        <w:numPr>
          <w:ilvl w:val="3"/>
          <w:numId w:val="17"/>
        </w:numPr>
        <w:ind w:left="1440" w:hanging="360"/>
        <w:rPr>
          <w:rFonts w:cs="Arial"/>
          <w:sz w:val="22"/>
          <w:szCs w:val="22"/>
        </w:rPr>
      </w:pPr>
      <w:r w:rsidRPr="00F131E5">
        <w:rPr>
          <w:rFonts w:cs="Arial"/>
          <w:sz w:val="22"/>
          <w:szCs w:val="22"/>
        </w:rPr>
        <w:t>the name and correct mailing address of the spokesperson;</w:t>
      </w:r>
    </w:p>
    <w:p w:rsidR="00626388" w:rsidRPr="00F131E5" w:rsidRDefault="00626388" w:rsidP="00626388">
      <w:pPr>
        <w:numPr>
          <w:ilvl w:val="3"/>
          <w:numId w:val="17"/>
        </w:numPr>
        <w:ind w:left="1440" w:hanging="360"/>
        <w:rPr>
          <w:rFonts w:cs="Arial"/>
          <w:sz w:val="22"/>
          <w:szCs w:val="22"/>
        </w:rPr>
      </w:pPr>
      <w:r w:rsidRPr="00F131E5">
        <w:rPr>
          <w:rFonts w:cs="Arial"/>
          <w:sz w:val="22"/>
          <w:szCs w:val="22"/>
        </w:rPr>
        <w:t>telephone number where the representative of the delegation can be reached during the day;</w:t>
      </w:r>
    </w:p>
    <w:p w:rsidR="00626388" w:rsidRPr="00F131E5" w:rsidRDefault="00626388" w:rsidP="00626388">
      <w:pPr>
        <w:numPr>
          <w:ilvl w:val="3"/>
          <w:numId w:val="17"/>
        </w:numPr>
        <w:ind w:left="1440" w:hanging="360"/>
        <w:rPr>
          <w:rFonts w:cs="Arial"/>
          <w:sz w:val="22"/>
          <w:szCs w:val="22"/>
        </w:rPr>
      </w:pPr>
      <w:r w:rsidRPr="00F131E5">
        <w:rPr>
          <w:rFonts w:cs="Arial"/>
          <w:sz w:val="22"/>
          <w:szCs w:val="22"/>
        </w:rPr>
        <w:t>originally signed, except when submit</w:t>
      </w:r>
      <w:r>
        <w:rPr>
          <w:rFonts w:cs="Arial"/>
          <w:sz w:val="22"/>
          <w:szCs w:val="22"/>
        </w:rPr>
        <w:t>ted by facsimile or e-mail; and</w:t>
      </w:r>
    </w:p>
    <w:p w:rsidR="00626388" w:rsidRPr="00F131E5" w:rsidRDefault="00626388" w:rsidP="00626388">
      <w:pPr>
        <w:numPr>
          <w:ilvl w:val="3"/>
          <w:numId w:val="17"/>
        </w:numPr>
        <w:ind w:left="1440" w:hanging="360"/>
        <w:rPr>
          <w:rFonts w:cs="Arial"/>
          <w:sz w:val="22"/>
          <w:szCs w:val="22"/>
        </w:rPr>
      </w:pPr>
      <w:r w:rsidRPr="00F131E5">
        <w:rPr>
          <w:rFonts w:cs="Arial"/>
          <w:sz w:val="22"/>
          <w:szCs w:val="22"/>
        </w:rPr>
        <w:t xml:space="preserve">clearly setting out the subject matter to be discussed and the request being made of </w:t>
      </w:r>
      <w:r>
        <w:rPr>
          <w:rFonts w:cs="Arial"/>
          <w:sz w:val="22"/>
          <w:szCs w:val="22"/>
        </w:rPr>
        <w:t>council</w:t>
      </w:r>
      <w:r w:rsidRPr="00F131E5">
        <w:rPr>
          <w:rFonts w:cs="Arial"/>
          <w:sz w:val="22"/>
          <w:szCs w:val="22"/>
        </w:rPr>
        <w:t>.</w:t>
      </w:r>
    </w:p>
    <w:p w:rsidR="00626388" w:rsidRDefault="00626388" w:rsidP="00626388">
      <w:pPr>
        <w:numPr>
          <w:ilvl w:val="1"/>
          <w:numId w:val="1"/>
        </w:numPr>
        <w:tabs>
          <w:tab w:val="left" w:pos="1080"/>
        </w:tabs>
        <w:ind w:left="1080" w:hanging="720"/>
        <w:rPr>
          <w:rFonts w:cs="Arial"/>
          <w:sz w:val="22"/>
          <w:szCs w:val="22"/>
        </w:rPr>
      </w:pPr>
      <w:r w:rsidRPr="00F131E5">
        <w:rPr>
          <w:rFonts w:cs="Arial"/>
          <w:sz w:val="22"/>
          <w:szCs w:val="22"/>
        </w:rPr>
        <w:t xml:space="preserve">In the event that a delegation makes an application to the </w:t>
      </w:r>
      <w:r>
        <w:rPr>
          <w:rFonts w:cs="Arial"/>
          <w:sz w:val="22"/>
          <w:szCs w:val="22"/>
        </w:rPr>
        <w:t>administrator</w:t>
      </w:r>
      <w:r w:rsidRPr="00F131E5">
        <w:rPr>
          <w:rFonts w:cs="Arial"/>
          <w:sz w:val="22"/>
          <w:szCs w:val="22"/>
        </w:rPr>
        <w:t xml:space="preserve"> after the</w:t>
      </w:r>
      <w:r>
        <w:rPr>
          <w:rFonts w:cs="Arial"/>
          <w:sz w:val="22"/>
          <w:szCs w:val="22"/>
        </w:rPr>
        <w:t xml:space="preserve"> agenda</w:t>
      </w:r>
      <w:r w:rsidRPr="00F131E5">
        <w:rPr>
          <w:rFonts w:cs="Arial"/>
          <w:sz w:val="22"/>
          <w:szCs w:val="22"/>
        </w:rPr>
        <w:t xml:space="preserve"> </w:t>
      </w:r>
      <w:r>
        <w:rPr>
          <w:rFonts w:cs="Arial"/>
          <w:sz w:val="22"/>
          <w:szCs w:val="22"/>
        </w:rPr>
        <w:t>has been distributed</w:t>
      </w:r>
      <w:r w:rsidRPr="00F131E5">
        <w:rPr>
          <w:rFonts w:cs="Arial"/>
          <w:sz w:val="22"/>
          <w:szCs w:val="22"/>
        </w:rPr>
        <w:t xml:space="preserve">, the </w:t>
      </w:r>
      <w:r>
        <w:rPr>
          <w:rFonts w:cs="Arial"/>
          <w:sz w:val="22"/>
          <w:szCs w:val="22"/>
        </w:rPr>
        <w:t>administrator</w:t>
      </w:r>
      <w:r w:rsidRPr="00F131E5">
        <w:rPr>
          <w:rFonts w:cs="Arial"/>
          <w:sz w:val="22"/>
          <w:szCs w:val="22"/>
        </w:rPr>
        <w:t xml:space="preserve"> will bring the request to the attention of </w:t>
      </w:r>
      <w:r>
        <w:rPr>
          <w:rFonts w:cs="Arial"/>
          <w:sz w:val="22"/>
          <w:szCs w:val="22"/>
        </w:rPr>
        <w:t>council:</w:t>
      </w:r>
    </w:p>
    <w:p w:rsidR="00626388" w:rsidRPr="00C403E1" w:rsidRDefault="00626388" w:rsidP="00C403E1">
      <w:pPr>
        <w:numPr>
          <w:ilvl w:val="1"/>
          <w:numId w:val="1"/>
        </w:numPr>
        <w:tabs>
          <w:tab w:val="left" w:pos="1080"/>
        </w:tabs>
        <w:ind w:left="1080" w:hanging="720"/>
        <w:rPr>
          <w:rFonts w:cs="Arial"/>
          <w:sz w:val="22"/>
          <w:szCs w:val="22"/>
        </w:rPr>
      </w:pPr>
      <w:r w:rsidRPr="00F131E5">
        <w:rPr>
          <w:rFonts w:cs="Arial"/>
          <w:sz w:val="22"/>
          <w:szCs w:val="22"/>
        </w:rPr>
        <w:t xml:space="preserve">Delegations speaking before </w:t>
      </w:r>
      <w:r>
        <w:rPr>
          <w:rFonts w:cs="Arial"/>
          <w:sz w:val="22"/>
          <w:szCs w:val="22"/>
        </w:rPr>
        <w:t>council</w:t>
      </w:r>
      <w:r w:rsidRPr="00F131E5">
        <w:rPr>
          <w:rFonts w:cs="Arial"/>
          <w:sz w:val="22"/>
          <w:szCs w:val="22"/>
        </w:rPr>
        <w:t xml:space="preserve"> shall address their </w:t>
      </w:r>
      <w:r w:rsidR="00C403E1">
        <w:rPr>
          <w:rFonts w:cs="Arial"/>
          <w:sz w:val="22"/>
          <w:szCs w:val="22"/>
        </w:rPr>
        <w:t xml:space="preserve">remarks to the stated business.  </w:t>
      </w:r>
      <w:r w:rsidRPr="00C403E1">
        <w:rPr>
          <w:rFonts w:cs="Arial"/>
          <w:sz w:val="22"/>
          <w:szCs w:val="22"/>
        </w:rPr>
        <w:t>Rebuttal or cross debate with other delegations shall not be permitted.</w:t>
      </w:r>
      <w:r w:rsidR="00B46D84" w:rsidRPr="00C403E1">
        <w:rPr>
          <w:rFonts w:cs="Arial"/>
          <w:sz w:val="22"/>
          <w:szCs w:val="22"/>
        </w:rPr>
        <w:t xml:space="preserve">  </w:t>
      </w:r>
    </w:p>
    <w:p w:rsidR="00626388" w:rsidRDefault="00B46D84" w:rsidP="00626388">
      <w:pPr>
        <w:numPr>
          <w:ilvl w:val="1"/>
          <w:numId w:val="1"/>
        </w:numPr>
        <w:tabs>
          <w:tab w:val="left" w:pos="1080"/>
        </w:tabs>
        <w:ind w:left="1080" w:hanging="720"/>
        <w:rPr>
          <w:rFonts w:cs="Arial"/>
          <w:sz w:val="22"/>
          <w:szCs w:val="22"/>
        </w:rPr>
      </w:pPr>
      <w:r>
        <w:rPr>
          <w:rFonts w:cs="Arial"/>
          <w:sz w:val="22"/>
          <w:szCs w:val="22"/>
        </w:rPr>
        <w:t xml:space="preserve">The total time allowed to speak shall be not more than 20 minutes per individual or delegation.  </w:t>
      </w:r>
    </w:p>
    <w:p w:rsidR="00626388" w:rsidRPr="00F131E5" w:rsidRDefault="00626388" w:rsidP="00626388">
      <w:pPr>
        <w:numPr>
          <w:ilvl w:val="3"/>
          <w:numId w:val="18"/>
        </w:numPr>
        <w:ind w:left="1440" w:hanging="360"/>
        <w:rPr>
          <w:rFonts w:cs="Arial"/>
          <w:sz w:val="22"/>
          <w:szCs w:val="22"/>
        </w:rPr>
      </w:pPr>
      <w:r w:rsidRPr="00F131E5">
        <w:rPr>
          <w:rFonts w:cs="Arial"/>
          <w:sz w:val="22"/>
          <w:szCs w:val="22"/>
        </w:rPr>
        <w:t xml:space="preserve">Only upon a motion to extend </w:t>
      </w:r>
      <w:r w:rsidR="00145044">
        <w:rPr>
          <w:rFonts w:cs="Arial"/>
          <w:sz w:val="22"/>
          <w:szCs w:val="22"/>
        </w:rPr>
        <w:t xml:space="preserve">the </w:t>
      </w:r>
      <w:r w:rsidR="00B37420" w:rsidRPr="00880CE9">
        <w:rPr>
          <w:rFonts w:cs="Arial"/>
          <w:sz w:val="22"/>
          <w:szCs w:val="22"/>
        </w:rPr>
        <w:t>2</w:t>
      </w:r>
      <w:r w:rsidR="00145044" w:rsidRPr="00880CE9">
        <w:rPr>
          <w:rFonts w:cs="Arial"/>
          <w:sz w:val="22"/>
          <w:szCs w:val="22"/>
        </w:rPr>
        <w:t>0</w:t>
      </w:r>
      <w:r w:rsidRPr="00880CE9">
        <w:rPr>
          <w:rFonts w:cs="Arial"/>
          <w:sz w:val="22"/>
          <w:szCs w:val="22"/>
        </w:rPr>
        <w:t xml:space="preserve"> minute</w:t>
      </w:r>
      <w:r w:rsidRPr="00F131E5">
        <w:rPr>
          <w:rFonts w:cs="Arial"/>
          <w:sz w:val="22"/>
          <w:szCs w:val="22"/>
        </w:rPr>
        <w:t xml:space="preserve"> limitation adopted by a majority of members shall the </w:t>
      </w:r>
      <w:r w:rsidR="00B37420" w:rsidRPr="00880CE9">
        <w:rPr>
          <w:rFonts w:cs="Arial"/>
          <w:sz w:val="22"/>
          <w:szCs w:val="22"/>
        </w:rPr>
        <w:t>2</w:t>
      </w:r>
      <w:r w:rsidR="00145044" w:rsidRPr="00880CE9">
        <w:rPr>
          <w:rFonts w:cs="Arial"/>
          <w:sz w:val="22"/>
          <w:szCs w:val="22"/>
        </w:rPr>
        <w:t>0</w:t>
      </w:r>
      <w:r w:rsidRPr="00880CE9">
        <w:rPr>
          <w:rFonts w:cs="Arial"/>
          <w:sz w:val="22"/>
          <w:szCs w:val="22"/>
        </w:rPr>
        <w:t xml:space="preserve"> minute</w:t>
      </w:r>
      <w:r w:rsidRPr="00F131E5">
        <w:rPr>
          <w:rFonts w:cs="Arial"/>
          <w:sz w:val="22"/>
          <w:szCs w:val="22"/>
        </w:rPr>
        <w:t xml:space="preserve"> limit be extended.</w:t>
      </w:r>
    </w:p>
    <w:p w:rsidR="00626388" w:rsidRDefault="00626388" w:rsidP="00626388">
      <w:pPr>
        <w:numPr>
          <w:ilvl w:val="3"/>
          <w:numId w:val="19"/>
        </w:numPr>
        <w:ind w:left="1440" w:hanging="360"/>
        <w:rPr>
          <w:rFonts w:cs="Arial"/>
          <w:sz w:val="22"/>
          <w:szCs w:val="22"/>
        </w:rPr>
      </w:pPr>
      <w:r w:rsidRPr="00F131E5">
        <w:rPr>
          <w:rFonts w:cs="Arial"/>
          <w:sz w:val="22"/>
          <w:szCs w:val="22"/>
        </w:rPr>
        <w:lastRenderedPageBreak/>
        <w:t>Once a motion has been moved and seconded</w:t>
      </w:r>
      <w:r w:rsidR="00F71EBF">
        <w:rPr>
          <w:rFonts w:cs="Arial"/>
          <w:sz w:val="22"/>
          <w:szCs w:val="22"/>
        </w:rPr>
        <w:t xml:space="preserve"> respecting the presentation</w:t>
      </w:r>
      <w:r w:rsidRPr="00F131E5">
        <w:rPr>
          <w:rFonts w:cs="Arial"/>
          <w:sz w:val="22"/>
          <w:szCs w:val="22"/>
        </w:rPr>
        <w:t>, no further representation or questions of the delegation shall be permitted.</w:t>
      </w:r>
      <w:r w:rsidR="00145044">
        <w:rPr>
          <w:rFonts w:cs="Arial"/>
          <w:sz w:val="22"/>
          <w:szCs w:val="22"/>
        </w:rPr>
        <w:t xml:space="preserve">  </w:t>
      </w:r>
    </w:p>
    <w:p w:rsidR="00CC35B7" w:rsidRDefault="00CC35B7" w:rsidP="00CC35B7">
      <w:pPr>
        <w:pStyle w:val="Heading2"/>
        <w:spacing w:line="276" w:lineRule="auto"/>
        <w:ind w:left="360"/>
      </w:pPr>
      <w:bookmarkStart w:id="25" w:name="_Toc435529376"/>
    </w:p>
    <w:p w:rsidR="003C3DB4" w:rsidRPr="00F131E5" w:rsidRDefault="003C3DB4" w:rsidP="00CC35B7">
      <w:pPr>
        <w:pStyle w:val="Heading2"/>
        <w:numPr>
          <w:ilvl w:val="0"/>
          <w:numId w:val="1"/>
        </w:numPr>
        <w:spacing w:line="276" w:lineRule="auto"/>
      </w:pPr>
      <w:r>
        <w:t xml:space="preserve">Mayor </w:t>
      </w:r>
      <w:r w:rsidRPr="00F131E5">
        <w:t xml:space="preserve">and </w:t>
      </w:r>
      <w:r>
        <w:t>Council</w:t>
      </w:r>
      <w:r w:rsidRPr="00F131E5">
        <w:t>lors</w:t>
      </w:r>
      <w:r>
        <w:t>’</w:t>
      </w:r>
      <w:r w:rsidRPr="00F131E5">
        <w:t xml:space="preserve"> Forum</w:t>
      </w:r>
      <w:bookmarkEnd w:id="25"/>
    </w:p>
    <w:p w:rsidR="003C3DB4" w:rsidRPr="00F131E5" w:rsidRDefault="003C3DB4" w:rsidP="003C3DB4">
      <w:pPr>
        <w:numPr>
          <w:ilvl w:val="1"/>
          <w:numId w:val="1"/>
        </w:numPr>
        <w:tabs>
          <w:tab w:val="left" w:pos="1080"/>
        </w:tabs>
        <w:ind w:left="900" w:hanging="540"/>
        <w:rPr>
          <w:rFonts w:cs="Arial"/>
          <w:sz w:val="22"/>
          <w:szCs w:val="22"/>
        </w:rPr>
      </w:pPr>
      <w:r w:rsidRPr="00F131E5">
        <w:rPr>
          <w:rFonts w:cs="Arial"/>
          <w:sz w:val="22"/>
          <w:szCs w:val="22"/>
        </w:rPr>
        <w:t>Statements shall include the sharing of the following information:</w:t>
      </w:r>
    </w:p>
    <w:p w:rsidR="003C3DB4" w:rsidRPr="00F131E5" w:rsidRDefault="003C3DB4" w:rsidP="003C3DB4">
      <w:pPr>
        <w:numPr>
          <w:ilvl w:val="3"/>
          <w:numId w:val="21"/>
        </w:numPr>
        <w:rPr>
          <w:rFonts w:cs="Arial"/>
          <w:sz w:val="22"/>
          <w:szCs w:val="22"/>
        </w:rPr>
      </w:pPr>
      <w:r w:rsidRPr="00F131E5">
        <w:rPr>
          <w:rFonts w:cs="Arial"/>
          <w:sz w:val="22"/>
          <w:szCs w:val="22"/>
        </w:rPr>
        <w:t>events, activities or co</w:t>
      </w:r>
      <w:r>
        <w:rPr>
          <w:rFonts w:cs="Arial"/>
          <w:sz w:val="22"/>
          <w:szCs w:val="22"/>
        </w:rPr>
        <w:t>mmunity functions attended; and</w:t>
      </w:r>
    </w:p>
    <w:p w:rsidR="003C3DB4" w:rsidRPr="00F131E5" w:rsidRDefault="003C3DB4" w:rsidP="003C3DB4">
      <w:pPr>
        <w:numPr>
          <w:ilvl w:val="3"/>
          <w:numId w:val="21"/>
        </w:numPr>
        <w:ind w:left="1440" w:hanging="360"/>
        <w:rPr>
          <w:rFonts w:cs="Arial"/>
          <w:sz w:val="22"/>
          <w:szCs w:val="22"/>
        </w:rPr>
      </w:pPr>
      <w:r>
        <w:rPr>
          <w:rFonts w:cs="Arial"/>
          <w:sz w:val="22"/>
          <w:szCs w:val="22"/>
        </w:rPr>
        <w:t xml:space="preserve">    </w:t>
      </w:r>
      <w:r w:rsidRPr="00F131E5">
        <w:rPr>
          <w:rFonts w:cs="Arial"/>
          <w:sz w:val="22"/>
          <w:szCs w:val="22"/>
        </w:rPr>
        <w:t xml:space="preserve">general work of members on behalf of </w:t>
      </w:r>
      <w:r>
        <w:rPr>
          <w:rFonts w:cs="Arial"/>
          <w:sz w:val="22"/>
          <w:szCs w:val="22"/>
        </w:rPr>
        <w:t>council</w:t>
      </w:r>
      <w:r w:rsidRPr="00F131E5">
        <w:rPr>
          <w:rFonts w:cs="Arial"/>
          <w:sz w:val="22"/>
          <w:szCs w:val="22"/>
        </w:rPr>
        <w:t xml:space="preserve"> colleagues, constituents and the </w:t>
      </w:r>
      <w:r>
        <w:rPr>
          <w:rFonts w:cs="Arial"/>
          <w:sz w:val="22"/>
          <w:szCs w:val="22"/>
        </w:rPr>
        <w:t>municipality</w:t>
      </w:r>
      <w:r w:rsidRPr="00F131E5">
        <w:rPr>
          <w:rFonts w:cs="Arial"/>
          <w:sz w:val="22"/>
          <w:szCs w:val="22"/>
        </w:rPr>
        <w:t>.</w:t>
      </w:r>
    </w:p>
    <w:p w:rsidR="003C3DB4" w:rsidRDefault="003C3DB4" w:rsidP="003C3DB4">
      <w:pPr>
        <w:numPr>
          <w:ilvl w:val="1"/>
          <w:numId w:val="1"/>
        </w:numPr>
        <w:tabs>
          <w:tab w:val="left" w:pos="1080"/>
        </w:tabs>
        <w:ind w:left="1080" w:hanging="720"/>
        <w:rPr>
          <w:rFonts w:cs="Arial"/>
          <w:sz w:val="22"/>
          <w:szCs w:val="22"/>
        </w:rPr>
      </w:pPr>
      <w:r w:rsidRPr="00F131E5">
        <w:rPr>
          <w:rFonts w:cs="Arial"/>
          <w:sz w:val="22"/>
          <w:szCs w:val="22"/>
        </w:rPr>
        <w:t>All comments will be verbal only and shall not be recorded in the minutes of the meeting.</w:t>
      </w:r>
    </w:p>
    <w:p w:rsidR="003C3DB4" w:rsidRPr="00F131E5" w:rsidRDefault="003C3DB4" w:rsidP="003C3DB4">
      <w:pPr>
        <w:ind w:left="360"/>
        <w:rPr>
          <w:rFonts w:cs="Arial"/>
          <w:sz w:val="22"/>
          <w:szCs w:val="22"/>
        </w:rPr>
      </w:pPr>
    </w:p>
    <w:p w:rsidR="003C3DB4" w:rsidRPr="00F131E5" w:rsidRDefault="003C3DB4" w:rsidP="00C130EE">
      <w:pPr>
        <w:pStyle w:val="Heading2"/>
        <w:numPr>
          <w:ilvl w:val="0"/>
          <w:numId w:val="1"/>
        </w:numPr>
        <w:spacing w:line="276" w:lineRule="auto"/>
      </w:pPr>
      <w:bookmarkStart w:id="26" w:name="_Toc435529377"/>
      <w:r>
        <w:t>Bylaw</w:t>
      </w:r>
      <w:r w:rsidRPr="00F131E5">
        <w:t>s</w:t>
      </w:r>
      <w:bookmarkEnd w:id="26"/>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Every proposed bylaw must have three (3) distinct and separate readings.</w:t>
      </w:r>
    </w:p>
    <w:p w:rsidR="003C3DB4"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A proposed bylaw must not have more than two (2) readings at a </w:t>
      </w:r>
      <w:r>
        <w:rPr>
          <w:rFonts w:cs="Arial"/>
          <w:sz w:val="22"/>
          <w:szCs w:val="22"/>
        </w:rPr>
        <w:t>council</w:t>
      </w:r>
      <w:r w:rsidRPr="00F131E5">
        <w:rPr>
          <w:rFonts w:cs="Arial"/>
          <w:sz w:val="22"/>
          <w:szCs w:val="22"/>
        </w:rPr>
        <w:t xml:space="preserve"> meeting unless the members present unanimously agree to consider third reading.</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A proposed bylaw will be considered by </w:t>
      </w:r>
      <w:r>
        <w:rPr>
          <w:rFonts w:cs="Arial"/>
          <w:sz w:val="22"/>
          <w:szCs w:val="22"/>
        </w:rPr>
        <w:t>council</w:t>
      </w:r>
      <w:r w:rsidRPr="00F131E5">
        <w:rPr>
          <w:rFonts w:cs="Arial"/>
          <w:sz w:val="22"/>
          <w:szCs w:val="22"/>
        </w:rPr>
        <w:t xml:space="preserve"> immediately following consideration of the report or item to which the bylaw relates.</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Only the title or identifying number has to be read at each reading of the bylaw.</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Each member present at the meeting at which first reading is to take place must be given or have had the opportunity to review the full text of the proposed bylaw before the bylaw receives first reading.</w:t>
      </w:r>
    </w:p>
    <w:p w:rsidR="003C3DB4" w:rsidRDefault="003C3DB4" w:rsidP="003C3DB4">
      <w:pPr>
        <w:numPr>
          <w:ilvl w:val="1"/>
          <w:numId w:val="1"/>
        </w:numPr>
        <w:tabs>
          <w:tab w:val="left" w:pos="1080"/>
        </w:tabs>
        <w:ind w:left="1080" w:hanging="720"/>
        <w:rPr>
          <w:rFonts w:cs="Arial"/>
          <w:sz w:val="22"/>
          <w:szCs w:val="22"/>
        </w:rPr>
      </w:pPr>
      <w:r w:rsidRPr="00F131E5">
        <w:rPr>
          <w:rFonts w:cs="Arial"/>
          <w:sz w:val="22"/>
          <w:szCs w:val="22"/>
        </w:rPr>
        <w:t>Each member present at the meeting at which third reading is to take place must, before the proposed bylaw receives third reading, be given or have had the opportunity to review the full text of the proposed bylaw and of any amendments that were passed after first reading.</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When a bylaw has been given three (3) readings by </w:t>
      </w:r>
      <w:r>
        <w:rPr>
          <w:rFonts w:cs="Arial"/>
          <w:sz w:val="22"/>
          <w:szCs w:val="22"/>
        </w:rPr>
        <w:t>council</w:t>
      </w:r>
      <w:r w:rsidRPr="00F131E5">
        <w:rPr>
          <w:rFonts w:cs="Arial"/>
          <w:sz w:val="22"/>
          <w:szCs w:val="22"/>
        </w:rPr>
        <w:t>, it:</w:t>
      </w:r>
    </w:p>
    <w:p w:rsidR="003C3DB4" w:rsidRPr="00F131E5" w:rsidRDefault="003C3DB4" w:rsidP="003C3DB4">
      <w:pPr>
        <w:numPr>
          <w:ilvl w:val="3"/>
          <w:numId w:val="22"/>
        </w:numPr>
        <w:ind w:left="1440" w:hanging="360"/>
        <w:rPr>
          <w:rFonts w:cs="Arial"/>
          <w:sz w:val="22"/>
          <w:szCs w:val="22"/>
        </w:rPr>
      </w:pPr>
      <w:r w:rsidRPr="00F131E5">
        <w:rPr>
          <w:rFonts w:cs="Arial"/>
          <w:sz w:val="22"/>
          <w:szCs w:val="22"/>
        </w:rPr>
        <w:t xml:space="preserve">becomes a municipal enactment of the </w:t>
      </w:r>
      <w:r>
        <w:rPr>
          <w:rFonts w:cs="Arial"/>
          <w:sz w:val="22"/>
          <w:szCs w:val="22"/>
        </w:rPr>
        <w:t>municipality; and</w:t>
      </w:r>
    </w:p>
    <w:p w:rsidR="003C3DB4" w:rsidRDefault="003C3DB4" w:rsidP="003C3DB4">
      <w:pPr>
        <w:numPr>
          <w:ilvl w:val="3"/>
          <w:numId w:val="22"/>
        </w:numPr>
        <w:ind w:left="1440" w:hanging="360"/>
        <w:rPr>
          <w:rFonts w:cs="Arial"/>
          <w:sz w:val="22"/>
          <w:szCs w:val="22"/>
        </w:rPr>
      </w:pPr>
      <w:r w:rsidRPr="00F131E5">
        <w:rPr>
          <w:rFonts w:cs="Arial"/>
          <w:sz w:val="22"/>
          <w:szCs w:val="22"/>
        </w:rPr>
        <w:t xml:space="preserve">is effective immediately unless the bylaw or an applicable </w:t>
      </w:r>
      <w:r>
        <w:rPr>
          <w:rFonts w:cs="Arial"/>
          <w:sz w:val="22"/>
          <w:szCs w:val="22"/>
        </w:rPr>
        <w:t>p</w:t>
      </w:r>
      <w:r w:rsidRPr="00F131E5">
        <w:rPr>
          <w:rFonts w:cs="Arial"/>
          <w:sz w:val="22"/>
          <w:szCs w:val="22"/>
        </w:rPr>
        <w:t xml:space="preserve">rovincial </w:t>
      </w:r>
      <w:r>
        <w:rPr>
          <w:rFonts w:cs="Arial"/>
          <w:sz w:val="22"/>
          <w:szCs w:val="22"/>
        </w:rPr>
        <w:t>s</w:t>
      </w:r>
      <w:r w:rsidRPr="00F131E5">
        <w:rPr>
          <w:rFonts w:cs="Arial"/>
          <w:sz w:val="22"/>
          <w:szCs w:val="22"/>
        </w:rPr>
        <w:t>tatute provides otherwise.</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be empowered to correct any typographical error that may not have been corrected at the time of submission to </w:t>
      </w:r>
      <w:r>
        <w:rPr>
          <w:rFonts w:cs="Arial"/>
          <w:sz w:val="22"/>
          <w:szCs w:val="22"/>
        </w:rPr>
        <w:t>council</w:t>
      </w:r>
      <w:r w:rsidRPr="00F131E5">
        <w:rPr>
          <w:rFonts w:cs="Arial"/>
          <w:sz w:val="22"/>
          <w:szCs w:val="22"/>
        </w:rPr>
        <w:t xml:space="preserve"> and the bylaw shall have the same status as if </w:t>
      </w:r>
      <w:r>
        <w:rPr>
          <w:rFonts w:cs="Arial"/>
          <w:sz w:val="22"/>
          <w:szCs w:val="22"/>
        </w:rPr>
        <w:t>council</w:t>
      </w:r>
      <w:r w:rsidRPr="00F131E5">
        <w:rPr>
          <w:rFonts w:cs="Arial"/>
          <w:sz w:val="22"/>
          <w:szCs w:val="22"/>
        </w:rPr>
        <w:t xml:space="preserve"> had corrected same.</w:t>
      </w:r>
    </w:p>
    <w:p w:rsidR="003C3DB4"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After passage, every bylaw shall be signed by the </w:t>
      </w:r>
      <w:r>
        <w:rPr>
          <w:rFonts w:cs="Arial"/>
          <w:sz w:val="22"/>
          <w:szCs w:val="22"/>
        </w:rPr>
        <w:t>mayor</w:t>
      </w:r>
      <w:r w:rsidRPr="00F131E5">
        <w:rPr>
          <w:rFonts w:cs="Arial"/>
          <w:sz w:val="22"/>
          <w:szCs w:val="22"/>
        </w:rPr>
        <w:t xml:space="preserve"> and the </w:t>
      </w:r>
      <w:r>
        <w:rPr>
          <w:rFonts w:cs="Arial"/>
          <w:sz w:val="22"/>
          <w:szCs w:val="22"/>
        </w:rPr>
        <w:t>administrator, pursuant to t</w:t>
      </w:r>
      <w:r w:rsidRPr="00F131E5">
        <w:rPr>
          <w:rFonts w:cs="Arial"/>
          <w:sz w:val="22"/>
          <w:szCs w:val="22"/>
        </w:rPr>
        <w:t xml:space="preserve">he Act and marked with the </w:t>
      </w:r>
      <w:r>
        <w:rPr>
          <w:rFonts w:cs="Arial"/>
          <w:sz w:val="22"/>
          <w:szCs w:val="22"/>
        </w:rPr>
        <w:t>c</w:t>
      </w:r>
      <w:r w:rsidRPr="00F131E5">
        <w:rPr>
          <w:rFonts w:cs="Arial"/>
          <w:sz w:val="22"/>
          <w:szCs w:val="22"/>
        </w:rPr>
        <w:t xml:space="preserve">orporate seal of </w:t>
      </w:r>
      <w:r>
        <w:rPr>
          <w:rFonts w:cs="Arial"/>
          <w:sz w:val="22"/>
          <w:szCs w:val="22"/>
        </w:rPr>
        <w:t>the municipality</w:t>
      </w:r>
      <w:r w:rsidRPr="00F131E5">
        <w:rPr>
          <w:rFonts w:cs="Arial"/>
          <w:sz w:val="22"/>
          <w:szCs w:val="22"/>
        </w:rPr>
        <w:t>.</w:t>
      </w:r>
      <w:r>
        <w:rPr>
          <w:rFonts w:cs="Arial"/>
          <w:sz w:val="22"/>
          <w:szCs w:val="22"/>
        </w:rPr>
        <w:t xml:space="preserve">  </w:t>
      </w:r>
    </w:p>
    <w:p w:rsidR="00C130EE" w:rsidRPr="00F131E5" w:rsidRDefault="00C130EE" w:rsidP="00C130EE">
      <w:pPr>
        <w:ind w:left="360"/>
        <w:rPr>
          <w:rFonts w:cs="Arial"/>
          <w:sz w:val="22"/>
          <w:szCs w:val="22"/>
        </w:rPr>
      </w:pPr>
    </w:p>
    <w:p w:rsidR="00C130EE" w:rsidRPr="00F131E5" w:rsidRDefault="00C130EE" w:rsidP="00C130EE">
      <w:pPr>
        <w:pStyle w:val="Heading2"/>
        <w:numPr>
          <w:ilvl w:val="0"/>
          <w:numId w:val="1"/>
        </w:numPr>
        <w:spacing w:line="276" w:lineRule="auto"/>
      </w:pPr>
      <w:bookmarkStart w:id="27" w:name="_Toc435529379"/>
      <w:r w:rsidRPr="00F131E5">
        <w:t>Recess</w:t>
      </w:r>
      <w:bookmarkEnd w:id="27"/>
    </w:p>
    <w:p w:rsidR="00C130EE" w:rsidRPr="00F131E5" w:rsidRDefault="00C130EE" w:rsidP="00C130EE">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council</w:t>
      </w:r>
      <w:r w:rsidRPr="00F131E5">
        <w:rPr>
          <w:rFonts w:cs="Arial"/>
          <w:sz w:val="22"/>
          <w:szCs w:val="22"/>
        </w:rPr>
        <w:t xml:space="preserve"> may recess at any time during the meeting.</w:t>
      </w:r>
    </w:p>
    <w:p w:rsidR="00C130EE" w:rsidRPr="00F131E5" w:rsidRDefault="00C130EE" w:rsidP="00C130EE">
      <w:pPr>
        <w:numPr>
          <w:ilvl w:val="1"/>
          <w:numId w:val="1"/>
        </w:numPr>
        <w:tabs>
          <w:tab w:val="left" w:pos="1080"/>
        </w:tabs>
        <w:ind w:left="1080" w:hanging="720"/>
        <w:rPr>
          <w:rFonts w:cs="Arial"/>
          <w:sz w:val="22"/>
          <w:szCs w:val="22"/>
        </w:rPr>
      </w:pPr>
      <w:r w:rsidRPr="00F131E5">
        <w:rPr>
          <w:rFonts w:cs="Arial"/>
          <w:sz w:val="22"/>
          <w:szCs w:val="22"/>
        </w:rPr>
        <w:t>A motion to recess must state the time of duration of the recess, and must be passed by a majority of the members present.</w:t>
      </w:r>
    </w:p>
    <w:p w:rsidR="00C130EE" w:rsidRPr="00F131E5" w:rsidRDefault="00C130EE" w:rsidP="00C130EE">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council</w:t>
      </w:r>
      <w:r w:rsidRPr="00F131E5">
        <w:rPr>
          <w:rFonts w:cs="Arial"/>
          <w:sz w:val="22"/>
          <w:szCs w:val="22"/>
        </w:rPr>
        <w:t xml:space="preserve"> may reconvene sooner than the time mentioned in the motion of recess, but must not reconvene later </w:t>
      </w:r>
      <w:r w:rsidR="003A387A">
        <w:rPr>
          <w:rFonts w:cs="Arial"/>
          <w:sz w:val="22"/>
          <w:szCs w:val="22"/>
        </w:rPr>
        <w:t xml:space="preserve">than </w:t>
      </w:r>
      <w:r w:rsidR="003A387A" w:rsidRPr="00880CE9">
        <w:rPr>
          <w:rFonts w:cs="Arial"/>
          <w:sz w:val="22"/>
          <w:szCs w:val="22"/>
        </w:rPr>
        <w:t>15</w:t>
      </w:r>
      <w:r w:rsidRPr="00880CE9">
        <w:rPr>
          <w:rFonts w:cs="Arial"/>
          <w:sz w:val="22"/>
          <w:szCs w:val="22"/>
        </w:rPr>
        <w:t xml:space="preserve"> minutes</w:t>
      </w:r>
      <w:r w:rsidRPr="00F131E5">
        <w:rPr>
          <w:rFonts w:cs="Arial"/>
          <w:sz w:val="22"/>
          <w:szCs w:val="22"/>
        </w:rPr>
        <w:t xml:space="preserve"> after the time specified for reconvening or the meeting shall be deemed to be adjourned due to a lack of quorum.</w:t>
      </w:r>
    </w:p>
    <w:p w:rsidR="00C130EE" w:rsidRDefault="00C130EE" w:rsidP="00C130EE">
      <w:pPr>
        <w:ind w:left="360"/>
        <w:rPr>
          <w:rFonts w:cs="Arial"/>
          <w:sz w:val="22"/>
          <w:szCs w:val="22"/>
        </w:rPr>
      </w:pPr>
    </w:p>
    <w:p w:rsidR="00C130EE" w:rsidRPr="00F131E5" w:rsidRDefault="00C130EE" w:rsidP="00C130EE">
      <w:pPr>
        <w:pStyle w:val="Heading2"/>
        <w:numPr>
          <w:ilvl w:val="0"/>
          <w:numId w:val="1"/>
        </w:numPr>
        <w:spacing w:line="276" w:lineRule="auto"/>
      </w:pPr>
      <w:bookmarkStart w:id="28" w:name="_Toc435529380"/>
      <w:r w:rsidRPr="00F131E5">
        <w:t>Adjournment</w:t>
      </w:r>
      <w:bookmarkEnd w:id="28"/>
    </w:p>
    <w:p w:rsidR="00C130EE" w:rsidRPr="008866F2" w:rsidRDefault="00C130EE" w:rsidP="00033169">
      <w:pPr>
        <w:numPr>
          <w:ilvl w:val="1"/>
          <w:numId w:val="1"/>
        </w:numPr>
        <w:tabs>
          <w:tab w:val="left" w:pos="1080"/>
        </w:tabs>
        <w:ind w:left="1080" w:hanging="720"/>
        <w:rPr>
          <w:rFonts w:cs="Arial"/>
          <w:sz w:val="22"/>
          <w:szCs w:val="22"/>
        </w:rPr>
      </w:pPr>
      <w:r w:rsidRPr="008866F2">
        <w:rPr>
          <w:rFonts w:cs="Arial"/>
          <w:sz w:val="22"/>
          <w:szCs w:val="22"/>
        </w:rPr>
        <w:t>All regularly scheduled council meetings shall stand adjourned when the council has completed all business as listed on the order of b</w:t>
      </w:r>
      <w:r w:rsidR="008866F2">
        <w:rPr>
          <w:rFonts w:cs="Arial"/>
          <w:sz w:val="22"/>
          <w:szCs w:val="22"/>
        </w:rPr>
        <w:t xml:space="preserve">usiness.  </w:t>
      </w:r>
    </w:p>
    <w:p w:rsidR="00C130EE" w:rsidRPr="00F131E5" w:rsidRDefault="00C130EE" w:rsidP="00C130EE">
      <w:pPr>
        <w:numPr>
          <w:ilvl w:val="1"/>
          <w:numId w:val="1"/>
        </w:numPr>
        <w:tabs>
          <w:tab w:val="left" w:pos="1080"/>
        </w:tabs>
        <w:ind w:left="1080" w:hanging="720"/>
        <w:rPr>
          <w:rFonts w:cs="Arial"/>
          <w:sz w:val="22"/>
          <w:szCs w:val="22"/>
        </w:rPr>
      </w:pPr>
      <w:r w:rsidRPr="00F131E5">
        <w:rPr>
          <w:rFonts w:cs="Arial"/>
          <w:sz w:val="22"/>
          <w:szCs w:val="22"/>
        </w:rPr>
        <w:t xml:space="preserve">Any business which remains on the agenda and which has not been dealt with at the time of adjournment shall be deemed to be postponed until the next regularly scheduled </w:t>
      </w:r>
      <w:r>
        <w:rPr>
          <w:rFonts w:cs="Arial"/>
          <w:sz w:val="22"/>
          <w:szCs w:val="22"/>
        </w:rPr>
        <w:t>council</w:t>
      </w:r>
      <w:r w:rsidRPr="00F131E5">
        <w:rPr>
          <w:rFonts w:cs="Arial"/>
          <w:sz w:val="22"/>
          <w:szCs w:val="22"/>
        </w:rPr>
        <w:t xml:space="preserve"> meeting, or until a special meeting is called for the purpose of dealing with the unfinished items.</w:t>
      </w:r>
      <w:r>
        <w:rPr>
          <w:rFonts w:cs="Arial"/>
          <w:sz w:val="22"/>
          <w:szCs w:val="22"/>
        </w:rPr>
        <w:t xml:space="preserve"> </w:t>
      </w:r>
    </w:p>
    <w:p w:rsidR="00626388" w:rsidRDefault="00626388" w:rsidP="008E2DD3">
      <w:pPr>
        <w:rPr>
          <w:rFonts w:cs="Arial"/>
          <w:sz w:val="22"/>
          <w:szCs w:val="22"/>
        </w:rPr>
      </w:pPr>
    </w:p>
    <w:p w:rsidR="00FC3D94" w:rsidRDefault="00FC3D94" w:rsidP="00FC3D94">
      <w:pPr>
        <w:pStyle w:val="Heading1"/>
      </w:pPr>
      <w:bookmarkStart w:id="29" w:name="_Toc435529382"/>
      <w:r w:rsidRPr="00F131E5">
        <w:lastRenderedPageBreak/>
        <w:t>PART IV</w:t>
      </w:r>
      <w:r>
        <w:t xml:space="preserve"> – </w:t>
      </w:r>
      <w:r w:rsidRPr="00F131E5">
        <w:t>CONDUCT AT COUNCIL MEETINGS</w:t>
      </w:r>
      <w:bookmarkEnd w:id="29"/>
    </w:p>
    <w:p w:rsidR="00FC3D94" w:rsidRPr="00F131E5" w:rsidRDefault="00FC3D94" w:rsidP="00FC3D94">
      <w:pPr>
        <w:ind w:left="360"/>
        <w:rPr>
          <w:rFonts w:cs="Arial"/>
          <w:sz w:val="22"/>
          <w:szCs w:val="22"/>
        </w:rPr>
      </w:pPr>
    </w:p>
    <w:p w:rsidR="00FC3D94" w:rsidRPr="00F131E5" w:rsidRDefault="00FC3D94" w:rsidP="00D3078C">
      <w:pPr>
        <w:pStyle w:val="Heading2"/>
        <w:numPr>
          <w:ilvl w:val="0"/>
          <w:numId w:val="1"/>
        </w:numPr>
        <w:spacing w:line="276" w:lineRule="auto"/>
      </w:pPr>
      <w:bookmarkStart w:id="30" w:name="_Toc435529383"/>
      <w:r>
        <w:t>Mayor</w:t>
      </w:r>
      <w:bookmarkEnd w:id="30"/>
    </w:p>
    <w:p w:rsidR="00FC3D94" w:rsidRPr="00F131E5" w:rsidRDefault="00FC3D94" w:rsidP="00FC3D94">
      <w:pPr>
        <w:numPr>
          <w:ilvl w:val="1"/>
          <w:numId w:val="1"/>
        </w:numPr>
        <w:tabs>
          <w:tab w:val="left" w:pos="1080"/>
        </w:tabs>
        <w:ind w:left="900" w:hanging="54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shall:</w:t>
      </w:r>
    </w:p>
    <w:p w:rsidR="00FC3D94" w:rsidRPr="00F131E5" w:rsidRDefault="00FC3D94" w:rsidP="00FC3D94">
      <w:pPr>
        <w:numPr>
          <w:ilvl w:val="3"/>
          <w:numId w:val="23"/>
        </w:numPr>
        <w:rPr>
          <w:rFonts w:cs="Arial"/>
          <w:sz w:val="22"/>
          <w:szCs w:val="22"/>
        </w:rPr>
      </w:pPr>
      <w:r w:rsidRPr="00F131E5">
        <w:rPr>
          <w:rFonts w:cs="Arial"/>
          <w:sz w:val="22"/>
          <w:szCs w:val="22"/>
        </w:rPr>
        <w:t xml:space="preserve">preside at all </w:t>
      </w:r>
      <w:r>
        <w:rPr>
          <w:rFonts w:cs="Arial"/>
          <w:sz w:val="22"/>
          <w:szCs w:val="22"/>
        </w:rPr>
        <w:t>council</w:t>
      </w:r>
      <w:r w:rsidRPr="00F131E5">
        <w:rPr>
          <w:rFonts w:cs="Arial"/>
          <w:sz w:val="22"/>
          <w:szCs w:val="22"/>
        </w:rPr>
        <w:t xml:space="preserve"> meetings;</w:t>
      </w:r>
    </w:p>
    <w:p w:rsidR="00FC3D94" w:rsidRPr="00F131E5" w:rsidRDefault="00FC3D94" w:rsidP="00FC3D94">
      <w:pPr>
        <w:numPr>
          <w:ilvl w:val="3"/>
          <w:numId w:val="23"/>
        </w:numPr>
        <w:rPr>
          <w:rFonts w:cs="Arial"/>
          <w:sz w:val="22"/>
          <w:szCs w:val="22"/>
        </w:rPr>
      </w:pPr>
      <w:r w:rsidRPr="00F131E5">
        <w:rPr>
          <w:rFonts w:cs="Arial"/>
          <w:sz w:val="22"/>
          <w:szCs w:val="22"/>
        </w:rPr>
        <w:t xml:space="preserve">preserve order at </w:t>
      </w:r>
      <w:r>
        <w:rPr>
          <w:rFonts w:cs="Arial"/>
          <w:sz w:val="22"/>
          <w:szCs w:val="22"/>
        </w:rPr>
        <w:t>council</w:t>
      </w:r>
      <w:r w:rsidRPr="00F131E5">
        <w:rPr>
          <w:rFonts w:cs="Arial"/>
          <w:sz w:val="22"/>
          <w:szCs w:val="22"/>
        </w:rPr>
        <w:t xml:space="preserve"> meetings;</w:t>
      </w:r>
    </w:p>
    <w:p w:rsidR="00FC3D94" w:rsidRPr="00F131E5" w:rsidRDefault="00FC3D94" w:rsidP="00FC3D94">
      <w:pPr>
        <w:numPr>
          <w:ilvl w:val="3"/>
          <w:numId w:val="23"/>
        </w:numPr>
        <w:rPr>
          <w:rFonts w:cs="Arial"/>
          <w:sz w:val="22"/>
          <w:szCs w:val="22"/>
        </w:rPr>
      </w:pPr>
      <w:r w:rsidRPr="00F131E5">
        <w:rPr>
          <w:rFonts w:cs="Arial"/>
          <w:sz w:val="22"/>
          <w:szCs w:val="22"/>
        </w:rPr>
        <w:t xml:space="preserve">enforce the rules of </w:t>
      </w:r>
      <w:r>
        <w:rPr>
          <w:rFonts w:cs="Arial"/>
          <w:sz w:val="22"/>
          <w:szCs w:val="22"/>
        </w:rPr>
        <w:t>council</w:t>
      </w:r>
      <w:r w:rsidRPr="00F131E5">
        <w:rPr>
          <w:rFonts w:cs="Arial"/>
          <w:sz w:val="22"/>
          <w:szCs w:val="22"/>
        </w:rPr>
        <w:t>;</w:t>
      </w:r>
    </w:p>
    <w:p w:rsidR="00FC3D94" w:rsidRPr="00F131E5" w:rsidRDefault="00FC3D94" w:rsidP="00FC3D94">
      <w:pPr>
        <w:numPr>
          <w:ilvl w:val="3"/>
          <w:numId w:val="23"/>
        </w:numPr>
        <w:rPr>
          <w:rFonts w:cs="Arial"/>
          <w:sz w:val="22"/>
          <w:szCs w:val="22"/>
        </w:rPr>
      </w:pPr>
      <w:r w:rsidRPr="00F131E5">
        <w:rPr>
          <w:rFonts w:cs="Arial"/>
          <w:sz w:val="22"/>
          <w:szCs w:val="22"/>
        </w:rPr>
        <w:t>decide points of privilege and points of order; and</w:t>
      </w:r>
    </w:p>
    <w:p w:rsidR="00FC3D94" w:rsidRPr="00F131E5" w:rsidRDefault="00FC3D94" w:rsidP="00FC3D94">
      <w:pPr>
        <w:numPr>
          <w:ilvl w:val="3"/>
          <w:numId w:val="23"/>
        </w:numPr>
        <w:ind w:left="1440" w:hanging="360"/>
        <w:rPr>
          <w:rFonts w:cs="Arial"/>
          <w:sz w:val="22"/>
          <w:szCs w:val="22"/>
        </w:rPr>
      </w:pPr>
      <w:r>
        <w:rPr>
          <w:rFonts w:cs="Arial"/>
          <w:sz w:val="22"/>
          <w:szCs w:val="22"/>
        </w:rPr>
        <w:t xml:space="preserve">     </w:t>
      </w:r>
      <w:r w:rsidRPr="00F131E5">
        <w:rPr>
          <w:rFonts w:cs="Arial"/>
          <w:sz w:val="22"/>
          <w:szCs w:val="22"/>
        </w:rPr>
        <w:t>advise on points of procedure.</w:t>
      </w:r>
    </w:p>
    <w:p w:rsidR="00FC3D94" w:rsidRDefault="00FC3D94" w:rsidP="00FC3D94">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shall have the same rights and be subject to the same restrictions, when participating in debate, as all other members.</w:t>
      </w:r>
      <w:r>
        <w:rPr>
          <w:rFonts w:cs="Arial"/>
          <w:sz w:val="22"/>
          <w:szCs w:val="22"/>
        </w:rPr>
        <w:t xml:space="preserve">  </w:t>
      </w:r>
    </w:p>
    <w:p w:rsidR="00F612FC" w:rsidRDefault="00F612FC" w:rsidP="00F612FC">
      <w:pPr>
        <w:tabs>
          <w:tab w:val="left" w:pos="1080"/>
        </w:tabs>
        <w:ind w:left="1080"/>
        <w:rPr>
          <w:rFonts w:cs="Arial"/>
          <w:sz w:val="22"/>
          <w:szCs w:val="22"/>
        </w:rPr>
      </w:pPr>
    </w:p>
    <w:p w:rsidR="00FC3D94" w:rsidRPr="00F131E5" w:rsidRDefault="00FC3D94" w:rsidP="00FC3D94">
      <w:pPr>
        <w:numPr>
          <w:ilvl w:val="1"/>
          <w:numId w:val="1"/>
        </w:numPr>
        <w:tabs>
          <w:tab w:val="left" w:pos="1080"/>
        </w:tabs>
        <w:ind w:left="1080" w:hanging="720"/>
        <w:rPr>
          <w:rFonts w:cs="Arial"/>
          <w:sz w:val="22"/>
          <w:szCs w:val="22"/>
        </w:rPr>
      </w:pPr>
      <w:r w:rsidRPr="00F131E5">
        <w:rPr>
          <w:rFonts w:cs="Arial"/>
          <w:sz w:val="22"/>
          <w:szCs w:val="22"/>
        </w:rPr>
        <w:t xml:space="preserve">When wishing to make a motion, the </w:t>
      </w:r>
      <w:r>
        <w:rPr>
          <w:rFonts w:cs="Arial"/>
          <w:sz w:val="22"/>
          <w:szCs w:val="22"/>
        </w:rPr>
        <w:t xml:space="preserve">mayor </w:t>
      </w:r>
      <w:r w:rsidRPr="00F131E5">
        <w:rPr>
          <w:rFonts w:cs="Arial"/>
          <w:sz w:val="22"/>
          <w:szCs w:val="22"/>
        </w:rPr>
        <w:t>shall:</w:t>
      </w:r>
    </w:p>
    <w:p w:rsidR="00FC3D94" w:rsidRPr="00F131E5" w:rsidRDefault="00FC3D94" w:rsidP="00FC3D94">
      <w:pPr>
        <w:numPr>
          <w:ilvl w:val="3"/>
          <w:numId w:val="24"/>
        </w:numPr>
        <w:ind w:left="1440" w:hanging="360"/>
        <w:rPr>
          <w:rFonts w:cs="Arial"/>
          <w:sz w:val="22"/>
          <w:szCs w:val="22"/>
        </w:rPr>
      </w:pPr>
      <w:r w:rsidRPr="00F131E5">
        <w:rPr>
          <w:rFonts w:cs="Arial"/>
          <w:sz w:val="22"/>
          <w:szCs w:val="22"/>
        </w:rPr>
        <w:t xml:space="preserve">vacate the </w:t>
      </w:r>
      <w:r>
        <w:rPr>
          <w:rFonts w:cs="Arial"/>
          <w:sz w:val="22"/>
          <w:szCs w:val="22"/>
        </w:rPr>
        <w:t>chair</w:t>
      </w:r>
      <w:r w:rsidRPr="00F131E5">
        <w:rPr>
          <w:rFonts w:cs="Arial"/>
          <w:sz w:val="22"/>
          <w:szCs w:val="22"/>
        </w:rPr>
        <w:t xml:space="preserve">, and request that the </w:t>
      </w:r>
      <w:r>
        <w:rPr>
          <w:rFonts w:cs="Arial"/>
          <w:sz w:val="22"/>
          <w:szCs w:val="22"/>
        </w:rPr>
        <w:t>deputy</w:t>
      </w:r>
      <w:r w:rsidRPr="00F131E5">
        <w:rPr>
          <w:rFonts w:cs="Arial"/>
          <w:sz w:val="22"/>
          <w:szCs w:val="22"/>
        </w:rPr>
        <w:t xml:space="preserve"> </w:t>
      </w:r>
      <w:r>
        <w:rPr>
          <w:rFonts w:cs="Arial"/>
          <w:sz w:val="22"/>
          <w:szCs w:val="22"/>
        </w:rPr>
        <w:t xml:space="preserve">mayor </w:t>
      </w:r>
      <w:r w:rsidRPr="00F131E5">
        <w:rPr>
          <w:rFonts w:cs="Arial"/>
          <w:sz w:val="22"/>
          <w:szCs w:val="22"/>
        </w:rPr>
        <w:t xml:space="preserve">take the </w:t>
      </w:r>
      <w:r>
        <w:rPr>
          <w:rFonts w:cs="Arial"/>
          <w:sz w:val="22"/>
          <w:szCs w:val="22"/>
        </w:rPr>
        <w:t>chair</w:t>
      </w:r>
      <w:r w:rsidRPr="00F131E5">
        <w:rPr>
          <w:rFonts w:cs="Arial"/>
          <w:sz w:val="22"/>
          <w:szCs w:val="22"/>
        </w:rPr>
        <w:t>;</w:t>
      </w:r>
    </w:p>
    <w:p w:rsidR="00FC3D94" w:rsidRPr="00F131E5" w:rsidRDefault="00FC3D94" w:rsidP="00FC3D94">
      <w:pPr>
        <w:numPr>
          <w:ilvl w:val="3"/>
          <w:numId w:val="24"/>
        </w:numPr>
        <w:ind w:left="1440" w:hanging="36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shall remain out of the </w:t>
      </w:r>
      <w:r>
        <w:rPr>
          <w:rFonts w:cs="Arial"/>
          <w:sz w:val="22"/>
          <w:szCs w:val="22"/>
        </w:rPr>
        <w:t>chair</w:t>
      </w:r>
      <w:r w:rsidRPr="00F131E5">
        <w:rPr>
          <w:rFonts w:cs="Arial"/>
          <w:sz w:val="22"/>
          <w:szCs w:val="22"/>
        </w:rPr>
        <w:t xml:space="preserve"> until the motion has been dealt with.</w:t>
      </w:r>
    </w:p>
    <w:p w:rsidR="00FC3D94" w:rsidRDefault="00FC3D94" w:rsidP="00FC3D94">
      <w:pPr>
        <w:ind w:left="360"/>
        <w:rPr>
          <w:rFonts w:cs="Arial"/>
          <w:sz w:val="22"/>
          <w:szCs w:val="22"/>
        </w:rPr>
      </w:pPr>
    </w:p>
    <w:p w:rsidR="00FC3D94" w:rsidRPr="00F131E5" w:rsidRDefault="00FC3D94" w:rsidP="00D3078C">
      <w:pPr>
        <w:pStyle w:val="Heading2"/>
        <w:numPr>
          <w:ilvl w:val="0"/>
          <w:numId w:val="1"/>
        </w:numPr>
        <w:spacing w:line="276" w:lineRule="auto"/>
      </w:pPr>
      <w:bookmarkStart w:id="31" w:name="_Toc435529384"/>
      <w:r>
        <w:t>Deputy</w:t>
      </w:r>
      <w:r w:rsidRPr="00F131E5">
        <w:t xml:space="preserve"> </w:t>
      </w:r>
      <w:r>
        <w:t>Mayor</w:t>
      </w:r>
      <w:bookmarkEnd w:id="31"/>
    </w:p>
    <w:p w:rsidR="00FC3D94" w:rsidRPr="00F131E5" w:rsidRDefault="00FC3D94" w:rsidP="00FC3D94">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council</w:t>
      </w:r>
      <w:r w:rsidRPr="00F131E5">
        <w:rPr>
          <w:rFonts w:cs="Arial"/>
          <w:sz w:val="22"/>
          <w:szCs w:val="22"/>
        </w:rPr>
        <w:t xml:space="preserve"> shall, at its first meeting, or as soon thereafter as conveniently possible and whenever the office becomes vacant, appoint from the </w:t>
      </w:r>
      <w:r>
        <w:rPr>
          <w:rFonts w:cs="Arial"/>
          <w:sz w:val="22"/>
          <w:szCs w:val="22"/>
        </w:rPr>
        <w:t>council</w:t>
      </w:r>
      <w:r w:rsidRPr="00F131E5">
        <w:rPr>
          <w:rFonts w:cs="Arial"/>
          <w:sz w:val="22"/>
          <w:szCs w:val="22"/>
        </w:rPr>
        <w:t xml:space="preserve">lors a </w:t>
      </w:r>
      <w:r>
        <w:rPr>
          <w:rFonts w:cs="Arial"/>
          <w:sz w:val="22"/>
          <w:szCs w:val="22"/>
        </w:rPr>
        <w:t>deputy</w:t>
      </w:r>
      <w:r w:rsidRPr="00F131E5">
        <w:rPr>
          <w:rFonts w:cs="Arial"/>
          <w:sz w:val="22"/>
          <w:szCs w:val="22"/>
        </w:rPr>
        <w:t xml:space="preserve"> </w:t>
      </w:r>
      <w:r>
        <w:rPr>
          <w:rFonts w:cs="Arial"/>
          <w:sz w:val="22"/>
          <w:szCs w:val="22"/>
        </w:rPr>
        <w:t>mayor</w:t>
      </w:r>
      <w:r w:rsidRPr="00F131E5">
        <w:rPr>
          <w:rFonts w:cs="Arial"/>
          <w:sz w:val="22"/>
          <w:szCs w:val="22"/>
        </w:rPr>
        <w:t xml:space="preserve"> who shall hold office for a term of </w:t>
      </w:r>
      <w:r w:rsidR="00ED55D0" w:rsidRPr="00880CE9">
        <w:rPr>
          <w:rFonts w:cs="Arial"/>
          <w:sz w:val="22"/>
          <w:szCs w:val="22"/>
        </w:rPr>
        <w:t>six months</w:t>
      </w:r>
      <w:r w:rsidR="00ED55D0">
        <w:rPr>
          <w:rFonts w:cs="Arial"/>
          <w:sz w:val="22"/>
          <w:szCs w:val="22"/>
        </w:rPr>
        <w:t xml:space="preserve"> </w:t>
      </w:r>
      <w:r w:rsidRPr="00F131E5">
        <w:rPr>
          <w:rFonts w:cs="Arial"/>
          <w:sz w:val="22"/>
          <w:szCs w:val="22"/>
        </w:rPr>
        <w:t xml:space="preserve">or for such longer period as the </w:t>
      </w:r>
      <w:r>
        <w:rPr>
          <w:rFonts w:cs="Arial"/>
          <w:sz w:val="22"/>
          <w:szCs w:val="22"/>
        </w:rPr>
        <w:t>council</w:t>
      </w:r>
      <w:r w:rsidRPr="00F131E5">
        <w:rPr>
          <w:rFonts w:cs="Arial"/>
          <w:sz w:val="22"/>
          <w:szCs w:val="22"/>
        </w:rPr>
        <w:t xml:space="preserve"> may decide, and in any event until a successor is appointed</w:t>
      </w:r>
      <w:r>
        <w:rPr>
          <w:rFonts w:cs="Arial"/>
          <w:sz w:val="22"/>
          <w:szCs w:val="22"/>
        </w:rPr>
        <w:t>.</w:t>
      </w:r>
    </w:p>
    <w:p w:rsidR="00FC3D94" w:rsidRPr="00F131E5" w:rsidRDefault="00FC3D94" w:rsidP="00FC3D94">
      <w:pPr>
        <w:numPr>
          <w:ilvl w:val="1"/>
          <w:numId w:val="1"/>
        </w:numPr>
        <w:tabs>
          <w:tab w:val="left" w:pos="1080"/>
        </w:tabs>
        <w:ind w:left="1080" w:hanging="720"/>
        <w:rPr>
          <w:rFonts w:cs="Arial"/>
          <w:sz w:val="22"/>
          <w:szCs w:val="22"/>
        </w:rPr>
      </w:pPr>
      <w:r w:rsidRPr="00F131E5">
        <w:rPr>
          <w:rFonts w:cs="Arial"/>
          <w:sz w:val="22"/>
          <w:szCs w:val="22"/>
        </w:rPr>
        <w:t xml:space="preserve">If the </w:t>
      </w:r>
      <w:r>
        <w:rPr>
          <w:rFonts w:cs="Arial"/>
          <w:sz w:val="22"/>
          <w:szCs w:val="22"/>
        </w:rPr>
        <w:t>mayor</w:t>
      </w:r>
      <w:r w:rsidRPr="00F131E5">
        <w:rPr>
          <w:rFonts w:cs="Arial"/>
          <w:sz w:val="22"/>
          <w:szCs w:val="22"/>
        </w:rPr>
        <w:t>, for any reason, is unable to perform the duties of his</w:t>
      </w:r>
      <w:r>
        <w:rPr>
          <w:rFonts w:cs="Arial"/>
          <w:sz w:val="22"/>
          <w:szCs w:val="22"/>
        </w:rPr>
        <w:t xml:space="preserve"> or her</w:t>
      </w:r>
      <w:r w:rsidRPr="00F131E5">
        <w:rPr>
          <w:rFonts w:cs="Arial"/>
          <w:sz w:val="22"/>
          <w:szCs w:val="22"/>
        </w:rPr>
        <w:t xml:space="preserve"> office, the </w:t>
      </w:r>
      <w:r>
        <w:rPr>
          <w:rFonts w:cs="Arial"/>
          <w:sz w:val="22"/>
          <w:szCs w:val="22"/>
        </w:rPr>
        <w:t>deputy</w:t>
      </w:r>
      <w:r w:rsidRPr="00F131E5">
        <w:rPr>
          <w:rFonts w:cs="Arial"/>
          <w:sz w:val="22"/>
          <w:szCs w:val="22"/>
        </w:rPr>
        <w:t xml:space="preserve"> </w:t>
      </w:r>
      <w:r>
        <w:rPr>
          <w:rFonts w:cs="Arial"/>
          <w:sz w:val="22"/>
          <w:szCs w:val="22"/>
        </w:rPr>
        <w:t>mayor</w:t>
      </w:r>
      <w:r w:rsidRPr="00F131E5">
        <w:rPr>
          <w:rFonts w:cs="Arial"/>
          <w:sz w:val="22"/>
          <w:szCs w:val="22"/>
        </w:rPr>
        <w:t xml:space="preserve"> shall have all of the powers of the </w:t>
      </w:r>
      <w:r>
        <w:rPr>
          <w:rFonts w:cs="Arial"/>
          <w:sz w:val="22"/>
          <w:szCs w:val="22"/>
        </w:rPr>
        <w:t>mayor</w:t>
      </w:r>
      <w:r w:rsidRPr="00F131E5">
        <w:rPr>
          <w:rFonts w:cs="Arial"/>
          <w:sz w:val="22"/>
          <w:szCs w:val="22"/>
        </w:rPr>
        <w:t xml:space="preserve"> during the inability.</w:t>
      </w:r>
    </w:p>
    <w:p w:rsidR="00FC3D94" w:rsidRPr="00F131E5" w:rsidRDefault="00FC3D94" w:rsidP="00FC3D94">
      <w:pPr>
        <w:ind w:left="360"/>
        <w:rPr>
          <w:rFonts w:cs="Arial"/>
          <w:sz w:val="22"/>
          <w:szCs w:val="22"/>
        </w:rPr>
      </w:pPr>
    </w:p>
    <w:p w:rsidR="00465BF6" w:rsidRPr="00F131E5" w:rsidRDefault="00465BF6" w:rsidP="001403D3">
      <w:pPr>
        <w:pStyle w:val="Heading2"/>
        <w:numPr>
          <w:ilvl w:val="0"/>
          <w:numId w:val="1"/>
        </w:numPr>
        <w:spacing w:line="276" w:lineRule="auto"/>
      </w:pPr>
      <w:bookmarkStart w:id="32" w:name="_Toc435529387"/>
      <w:r w:rsidRPr="00F131E5">
        <w:t>Conduct of Public</w:t>
      </w:r>
      <w:bookmarkEnd w:id="32"/>
    </w:p>
    <w:p w:rsidR="00465BF6" w:rsidRPr="00F131E5" w:rsidRDefault="00465BF6" w:rsidP="00465BF6">
      <w:pPr>
        <w:numPr>
          <w:ilvl w:val="1"/>
          <w:numId w:val="1"/>
        </w:numPr>
        <w:tabs>
          <w:tab w:val="left" w:pos="1080"/>
        </w:tabs>
        <w:ind w:left="900" w:hanging="540"/>
        <w:rPr>
          <w:rFonts w:cs="Arial"/>
          <w:sz w:val="22"/>
          <w:szCs w:val="22"/>
        </w:rPr>
      </w:pPr>
      <w:r w:rsidRPr="00F131E5">
        <w:rPr>
          <w:rFonts w:cs="Arial"/>
          <w:sz w:val="22"/>
          <w:szCs w:val="22"/>
        </w:rPr>
        <w:t xml:space="preserve">All persons in the public gallery at a </w:t>
      </w:r>
      <w:r>
        <w:rPr>
          <w:rFonts w:cs="Arial"/>
          <w:sz w:val="22"/>
          <w:szCs w:val="22"/>
        </w:rPr>
        <w:t>council</w:t>
      </w:r>
      <w:r w:rsidRPr="00F131E5">
        <w:rPr>
          <w:rFonts w:cs="Arial"/>
          <w:sz w:val="22"/>
          <w:szCs w:val="22"/>
        </w:rPr>
        <w:t xml:space="preserve"> meeting shall:</w:t>
      </w:r>
    </w:p>
    <w:p w:rsidR="00465BF6" w:rsidRPr="00F131E5" w:rsidRDefault="00465BF6" w:rsidP="00465BF6">
      <w:pPr>
        <w:numPr>
          <w:ilvl w:val="3"/>
          <w:numId w:val="1"/>
        </w:numPr>
        <w:ind w:left="1440" w:hanging="360"/>
        <w:rPr>
          <w:rFonts w:cs="Arial"/>
          <w:sz w:val="22"/>
          <w:szCs w:val="22"/>
        </w:rPr>
      </w:pPr>
      <w:r w:rsidRPr="00F131E5">
        <w:rPr>
          <w:rFonts w:cs="Arial"/>
          <w:sz w:val="22"/>
          <w:szCs w:val="22"/>
        </w:rPr>
        <w:t xml:space="preserve">refrain from addressing </w:t>
      </w:r>
      <w:r>
        <w:rPr>
          <w:rFonts w:cs="Arial"/>
          <w:sz w:val="22"/>
          <w:szCs w:val="22"/>
        </w:rPr>
        <w:t>council</w:t>
      </w:r>
      <w:r w:rsidRPr="00F131E5">
        <w:rPr>
          <w:rFonts w:cs="Arial"/>
          <w:sz w:val="22"/>
          <w:szCs w:val="22"/>
        </w:rPr>
        <w:t xml:space="preserve"> or a member unless permitted to do so;</w:t>
      </w:r>
    </w:p>
    <w:p w:rsidR="00465BF6" w:rsidRPr="00F131E5" w:rsidRDefault="00465BF6" w:rsidP="00465BF6">
      <w:pPr>
        <w:numPr>
          <w:ilvl w:val="3"/>
          <w:numId w:val="1"/>
        </w:numPr>
        <w:ind w:left="1440" w:hanging="360"/>
        <w:rPr>
          <w:rFonts w:cs="Arial"/>
          <w:sz w:val="22"/>
          <w:szCs w:val="22"/>
        </w:rPr>
      </w:pPr>
      <w:r w:rsidRPr="00F131E5">
        <w:rPr>
          <w:rFonts w:cs="Arial"/>
          <w:sz w:val="22"/>
          <w:szCs w:val="22"/>
        </w:rPr>
        <w:t>maintain quiet and order;</w:t>
      </w:r>
    </w:p>
    <w:p w:rsidR="00465BF6" w:rsidRPr="00F131E5" w:rsidRDefault="00465BF6" w:rsidP="00465BF6">
      <w:pPr>
        <w:numPr>
          <w:ilvl w:val="3"/>
          <w:numId w:val="1"/>
        </w:numPr>
        <w:ind w:left="1440" w:hanging="360"/>
        <w:rPr>
          <w:rFonts w:cs="Arial"/>
          <w:sz w:val="22"/>
          <w:szCs w:val="22"/>
        </w:rPr>
      </w:pPr>
      <w:r w:rsidRPr="00F131E5">
        <w:rPr>
          <w:rFonts w:cs="Arial"/>
          <w:sz w:val="22"/>
          <w:szCs w:val="22"/>
        </w:rPr>
        <w:t>refrain from disturbing the proceedings by words, gestures or actions including applauding, displaying flags, placards or similar material;</w:t>
      </w:r>
    </w:p>
    <w:p w:rsidR="00465BF6" w:rsidRDefault="00465BF6" w:rsidP="00465BF6">
      <w:pPr>
        <w:numPr>
          <w:ilvl w:val="3"/>
          <w:numId w:val="1"/>
        </w:numPr>
        <w:ind w:left="1440" w:hanging="360"/>
        <w:rPr>
          <w:rFonts w:cs="Arial"/>
          <w:sz w:val="22"/>
          <w:szCs w:val="22"/>
        </w:rPr>
      </w:pPr>
      <w:r w:rsidRPr="00F131E5">
        <w:rPr>
          <w:rFonts w:cs="Arial"/>
          <w:sz w:val="22"/>
          <w:szCs w:val="22"/>
        </w:rPr>
        <w:t xml:space="preserve">refrain from talking on cellular telephones; </w:t>
      </w:r>
    </w:p>
    <w:p w:rsidR="00465BF6" w:rsidRPr="00C5118F" w:rsidRDefault="00465BF6" w:rsidP="00465BF6">
      <w:pPr>
        <w:numPr>
          <w:ilvl w:val="3"/>
          <w:numId w:val="1"/>
        </w:numPr>
        <w:ind w:left="1440" w:hanging="360"/>
        <w:rPr>
          <w:rFonts w:cs="Arial"/>
          <w:sz w:val="22"/>
          <w:szCs w:val="22"/>
        </w:rPr>
      </w:pPr>
      <w:r>
        <w:rPr>
          <w:rFonts w:cs="Arial"/>
          <w:sz w:val="22"/>
          <w:szCs w:val="22"/>
        </w:rPr>
        <w:t>refrain from making audio or video recordings of council proceedings;</w:t>
      </w:r>
      <w:r w:rsidRPr="00C5118F">
        <w:rPr>
          <w:rFonts w:cs="Arial"/>
          <w:sz w:val="22"/>
          <w:szCs w:val="22"/>
        </w:rPr>
        <w:t xml:space="preserve"> and</w:t>
      </w:r>
    </w:p>
    <w:p w:rsidR="00465BF6" w:rsidRDefault="00465BF6" w:rsidP="00465BF6">
      <w:pPr>
        <w:numPr>
          <w:ilvl w:val="3"/>
          <w:numId w:val="1"/>
        </w:numPr>
        <w:ind w:left="1440" w:hanging="360"/>
        <w:rPr>
          <w:rFonts w:cs="Arial"/>
          <w:sz w:val="22"/>
          <w:szCs w:val="22"/>
        </w:rPr>
      </w:pPr>
      <w:r w:rsidRPr="00F131E5">
        <w:rPr>
          <w:rFonts w:cs="Arial"/>
          <w:sz w:val="22"/>
          <w:szCs w:val="22"/>
        </w:rPr>
        <w:t>ensure that all electronic devices are silent and operated in such a manner that does not interfere with the meeting or with another person’s ability to hear or view the proceedings.</w:t>
      </w:r>
    </w:p>
    <w:p w:rsidR="00D3078C" w:rsidRPr="00F131E5" w:rsidRDefault="00D3078C" w:rsidP="00D3078C">
      <w:pPr>
        <w:ind w:left="720"/>
        <w:rPr>
          <w:rFonts w:cs="Arial"/>
          <w:sz w:val="22"/>
          <w:szCs w:val="22"/>
        </w:rPr>
      </w:pPr>
    </w:p>
    <w:p w:rsidR="001403D3" w:rsidRPr="00F131E5" w:rsidRDefault="001403D3" w:rsidP="001403D3">
      <w:pPr>
        <w:pStyle w:val="Heading2"/>
        <w:numPr>
          <w:ilvl w:val="0"/>
          <w:numId w:val="1"/>
        </w:numPr>
        <w:spacing w:line="276" w:lineRule="auto"/>
      </w:pPr>
      <w:bookmarkStart w:id="33" w:name="_Toc435529388"/>
      <w:r w:rsidRPr="00F131E5">
        <w:t>Conduct of Delegations</w:t>
      </w:r>
      <w:bookmarkEnd w:id="33"/>
    </w:p>
    <w:p w:rsidR="001403D3" w:rsidRPr="00F131E5" w:rsidRDefault="001403D3" w:rsidP="001403D3">
      <w:pPr>
        <w:numPr>
          <w:ilvl w:val="1"/>
          <w:numId w:val="1"/>
        </w:numPr>
        <w:tabs>
          <w:tab w:val="left" w:pos="1080"/>
        </w:tabs>
        <w:ind w:left="1080" w:hanging="720"/>
        <w:rPr>
          <w:rFonts w:cs="Arial"/>
          <w:sz w:val="22"/>
          <w:szCs w:val="22"/>
        </w:rPr>
      </w:pPr>
      <w:r w:rsidRPr="00F131E5">
        <w:rPr>
          <w:rFonts w:cs="Arial"/>
          <w:sz w:val="22"/>
          <w:szCs w:val="22"/>
        </w:rPr>
        <w:t xml:space="preserve">When addressing </w:t>
      </w:r>
      <w:r>
        <w:rPr>
          <w:rFonts w:cs="Arial"/>
          <w:sz w:val="22"/>
          <w:szCs w:val="22"/>
        </w:rPr>
        <w:t xml:space="preserve">members </w:t>
      </w:r>
      <w:r w:rsidRPr="00F131E5">
        <w:rPr>
          <w:rFonts w:cs="Arial"/>
          <w:sz w:val="22"/>
          <w:szCs w:val="22"/>
        </w:rPr>
        <w:t xml:space="preserve">at a </w:t>
      </w:r>
      <w:r>
        <w:rPr>
          <w:rFonts w:cs="Arial"/>
          <w:sz w:val="22"/>
          <w:szCs w:val="22"/>
        </w:rPr>
        <w:t>council</w:t>
      </w:r>
      <w:r w:rsidRPr="00F131E5">
        <w:rPr>
          <w:rFonts w:cs="Arial"/>
          <w:sz w:val="22"/>
          <w:szCs w:val="22"/>
        </w:rPr>
        <w:t xml:space="preserve"> meeting, a delegation shall refrain from:</w:t>
      </w:r>
    </w:p>
    <w:p w:rsidR="001403D3" w:rsidRPr="00F131E5" w:rsidRDefault="001403D3" w:rsidP="001403D3">
      <w:pPr>
        <w:numPr>
          <w:ilvl w:val="3"/>
          <w:numId w:val="1"/>
        </w:numPr>
        <w:ind w:left="1440" w:hanging="360"/>
        <w:rPr>
          <w:rFonts w:cs="Arial"/>
          <w:sz w:val="22"/>
          <w:szCs w:val="22"/>
        </w:rPr>
      </w:pPr>
      <w:r w:rsidRPr="00F131E5">
        <w:rPr>
          <w:rFonts w:cs="Arial"/>
          <w:sz w:val="22"/>
          <w:szCs w:val="22"/>
        </w:rPr>
        <w:t>speaking disrespectfully of the federal government, the provincial government or another municipal council, or any official representing them;</w:t>
      </w:r>
    </w:p>
    <w:p w:rsidR="001403D3" w:rsidRPr="00F131E5" w:rsidRDefault="001403D3" w:rsidP="001403D3">
      <w:pPr>
        <w:numPr>
          <w:ilvl w:val="3"/>
          <w:numId w:val="1"/>
        </w:numPr>
        <w:ind w:left="1440" w:hanging="360"/>
        <w:rPr>
          <w:rFonts w:cs="Arial"/>
          <w:sz w:val="22"/>
          <w:szCs w:val="22"/>
        </w:rPr>
      </w:pPr>
      <w:r w:rsidRPr="00F131E5">
        <w:rPr>
          <w:rFonts w:cs="Arial"/>
          <w:sz w:val="22"/>
          <w:szCs w:val="22"/>
        </w:rPr>
        <w:t>using offensive words in referring to a member, an employee of the municipality or a member of the public;</w:t>
      </w:r>
    </w:p>
    <w:p w:rsidR="001403D3" w:rsidRDefault="001403D3" w:rsidP="001403D3">
      <w:pPr>
        <w:numPr>
          <w:ilvl w:val="3"/>
          <w:numId w:val="1"/>
        </w:numPr>
        <w:ind w:left="1440" w:hanging="360"/>
        <w:rPr>
          <w:rFonts w:cs="Arial"/>
          <w:sz w:val="22"/>
          <w:szCs w:val="22"/>
        </w:rPr>
      </w:pPr>
      <w:r w:rsidRPr="00F131E5">
        <w:rPr>
          <w:rFonts w:cs="Arial"/>
          <w:sz w:val="22"/>
          <w:szCs w:val="22"/>
        </w:rPr>
        <w:t xml:space="preserve">reflecting on a vote of </w:t>
      </w:r>
      <w:r>
        <w:rPr>
          <w:rFonts w:cs="Arial"/>
          <w:sz w:val="22"/>
          <w:szCs w:val="22"/>
        </w:rPr>
        <w:t>council</w:t>
      </w:r>
      <w:r w:rsidRPr="00F131E5">
        <w:rPr>
          <w:rFonts w:cs="Arial"/>
          <w:sz w:val="22"/>
          <w:szCs w:val="22"/>
        </w:rPr>
        <w:t xml:space="preserve"> except when moving t</w:t>
      </w:r>
      <w:r>
        <w:rPr>
          <w:rFonts w:cs="Arial"/>
          <w:sz w:val="22"/>
          <w:szCs w:val="22"/>
        </w:rPr>
        <w:t>o rescind or reconsider it;</w:t>
      </w:r>
    </w:p>
    <w:p w:rsidR="001403D3" w:rsidRPr="00F131E5" w:rsidRDefault="001403D3" w:rsidP="001403D3">
      <w:pPr>
        <w:numPr>
          <w:ilvl w:val="3"/>
          <w:numId w:val="1"/>
        </w:numPr>
        <w:ind w:left="1440" w:hanging="360"/>
        <w:rPr>
          <w:rFonts w:cs="Arial"/>
          <w:sz w:val="22"/>
          <w:szCs w:val="22"/>
        </w:rPr>
      </w:pPr>
      <w:r w:rsidRPr="00F131E5">
        <w:rPr>
          <w:rFonts w:cs="Arial"/>
          <w:sz w:val="22"/>
          <w:szCs w:val="22"/>
        </w:rPr>
        <w:t>reflecting on the motives of the members who voted on the motion or the mover of the motion; or</w:t>
      </w:r>
    </w:p>
    <w:p w:rsidR="00CC35B7" w:rsidRPr="00CC35B7" w:rsidRDefault="001403D3" w:rsidP="00CC35B7">
      <w:pPr>
        <w:numPr>
          <w:ilvl w:val="3"/>
          <w:numId w:val="1"/>
        </w:numPr>
        <w:ind w:left="1440" w:hanging="360"/>
        <w:rPr>
          <w:rFonts w:cs="Arial"/>
          <w:sz w:val="22"/>
          <w:szCs w:val="22"/>
        </w:rPr>
      </w:pPr>
      <w:r w:rsidRPr="00F131E5">
        <w:rPr>
          <w:rFonts w:cs="Arial"/>
          <w:sz w:val="22"/>
          <w:szCs w:val="22"/>
        </w:rPr>
        <w:t>shouting or using an immoderate tone, profane, vulgar or offensive language.</w:t>
      </w:r>
      <w:bookmarkStart w:id="34" w:name="_Toc435529389"/>
    </w:p>
    <w:p w:rsidR="00CC35B7" w:rsidRDefault="00CC35B7" w:rsidP="00CC35B7">
      <w:pPr>
        <w:pStyle w:val="Heading2"/>
        <w:spacing w:line="276" w:lineRule="auto"/>
        <w:ind w:left="360"/>
      </w:pPr>
    </w:p>
    <w:p w:rsidR="00CC35B7" w:rsidRDefault="00CC35B7" w:rsidP="00CC35B7"/>
    <w:p w:rsidR="00CC35B7" w:rsidRDefault="00CC35B7" w:rsidP="00CC35B7"/>
    <w:p w:rsidR="00CC35B7" w:rsidRDefault="00CC35B7" w:rsidP="00CC35B7">
      <w:pPr>
        <w:pStyle w:val="Heading2"/>
        <w:spacing w:line="276" w:lineRule="auto"/>
        <w:ind w:left="360"/>
        <w:rPr>
          <w:b w:val="0"/>
          <w:sz w:val="20"/>
          <w:u w:val="none"/>
        </w:rPr>
      </w:pPr>
    </w:p>
    <w:p w:rsidR="00CC35B7" w:rsidRPr="00CC35B7" w:rsidRDefault="00CC35B7" w:rsidP="00CC35B7"/>
    <w:p w:rsidR="00344EDD" w:rsidRPr="00F131E5" w:rsidRDefault="00344EDD" w:rsidP="00344EDD">
      <w:pPr>
        <w:pStyle w:val="Heading2"/>
        <w:numPr>
          <w:ilvl w:val="0"/>
          <w:numId w:val="1"/>
        </w:numPr>
        <w:spacing w:line="276" w:lineRule="auto"/>
      </w:pPr>
      <w:r w:rsidRPr="00F131E5">
        <w:lastRenderedPageBreak/>
        <w:t>Conduct of Members</w:t>
      </w:r>
      <w:bookmarkEnd w:id="34"/>
    </w:p>
    <w:p w:rsidR="00344EDD" w:rsidRPr="00F131E5"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When addressing a </w:t>
      </w:r>
      <w:r>
        <w:rPr>
          <w:rFonts w:cs="Arial"/>
          <w:sz w:val="22"/>
          <w:szCs w:val="22"/>
        </w:rPr>
        <w:t>council</w:t>
      </w:r>
      <w:r w:rsidRPr="00F131E5">
        <w:rPr>
          <w:rFonts w:cs="Arial"/>
          <w:sz w:val="22"/>
          <w:szCs w:val="22"/>
        </w:rPr>
        <w:t xml:space="preserve"> meeting, a member shall refrain from:</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speaking disrespectfully of the federal government, the provincial government or another municipal council, or any official representing them;</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using offensive words in referring to a member, an employee of the municipality or a member of the public;</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 xml:space="preserve">reflecting on the motives of the members who voted on </w:t>
      </w:r>
      <w:r>
        <w:rPr>
          <w:rFonts w:cs="Arial"/>
          <w:sz w:val="22"/>
          <w:szCs w:val="22"/>
        </w:rPr>
        <w:t>a</w:t>
      </w:r>
      <w:r w:rsidRPr="00F131E5">
        <w:rPr>
          <w:rFonts w:cs="Arial"/>
          <w:sz w:val="22"/>
          <w:szCs w:val="22"/>
        </w:rPr>
        <w:t xml:space="preserve"> motion or the mover of the motion; or</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shouting or using an immoderate tone, profane, vulgar or offensive language.</w:t>
      </w:r>
    </w:p>
    <w:p w:rsidR="00344EDD" w:rsidRPr="00F131E5" w:rsidRDefault="00344EDD" w:rsidP="00344EDD">
      <w:pPr>
        <w:numPr>
          <w:ilvl w:val="1"/>
          <w:numId w:val="1"/>
        </w:numPr>
        <w:tabs>
          <w:tab w:val="left" w:pos="1080"/>
        </w:tabs>
        <w:ind w:left="900" w:hanging="540"/>
        <w:rPr>
          <w:rFonts w:cs="Arial"/>
          <w:sz w:val="22"/>
          <w:szCs w:val="22"/>
        </w:rPr>
      </w:pPr>
      <w:r w:rsidRPr="00F131E5">
        <w:rPr>
          <w:rFonts w:cs="Arial"/>
          <w:sz w:val="22"/>
          <w:szCs w:val="22"/>
        </w:rPr>
        <w:t xml:space="preserve">When a member is addressing the </w:t>
      </w:r>
      <w:r>
        <w:rPr>
          <w:rFonts w:cs="Arial"/>
          <w:sz w:val="22"/>
          <w:szCs w:val="22"/>
        </w:rPr>
        <w:t>council</w:t>
      </w:r>
      <w:r w:rsidRPr="00F131E5">
        <w:rPr>
          <w:rFonts w:cs="Arial"/>
          <w:sz w:val="22"/>
          <w:szCs w:val="22"/>
        </w:rPr>
        <w:t>, all other members shall:</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remain quiet and seated;</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refrain from interrupting the speaker, except on a point of order or point of procedure; and</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refrain from carrying on a private conversation in such a manner that disturbs the speaker.</w:t>
      </w:r>
    </w:p>
    <w:p w:rsidR="00B44F76" w:rsidRDefault="00B44F76" w:rsidP="00344EDD">
      <w:pPr>
        <w:ind w:left="360"/>
        <w:rPr>
          <w:rFonts w:cs="Arial"/>
          <w:sz w:val="22"/>
          <w:szCs w:val="22"/>
        </w:rPr>
      </w:pPr>
    </w:p>
    <w:p w:rsidR="00344EDD" w:rsidRPr="00F131E5" w:rsidRDefault="00344EDD" w:rsidP="00344EDD">
      <w:pPr>
        <w:pStyle w:val="Heading2"/>
        <w:numPr>
          <w:ilvl w:val="0"/>
          <w:numId w:val="1"/>
        </w:numPr>
        <w:spacing w:line="276" w:lineRule="auto"/>
      </w:pPr>
      <w:bookmarkStart w:id="35" w:name="_Toc435529390"/>
      <w:r w:rsidRPr="00F131E5">
        <w:t>Improper Conduct</w:t>
      </w:r>
      <w:bookmarkEnd w:id="35"/>
    </w:p>
    <w:p w:rsidR="00344EDD" w:rsidRPr="00F131E5"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may request that any person in the public gallery who disturbs the proceedings of </w:t>
      </w:r>
      <w:r>
        <w:rPr>
          <w:rFonts w:cs="Arial"/>
          <w:sz w:val="22"/>
          <w:szCs w:val="22"/>
        </w:rPr>
        <w:t>council</w:t>
      </w:r>
      <w:r w:rsidRPr="00F131E5">
        <w:rPr>
          <w:rFonts w:cs="Arial"/>
          <w:sz w:val="22"/>
          <w:szCs w:val="22"/>
        </w:rPr>
        <w:t xml:space="preserve"> or acts improperly at a </w:t>
      </w:r>
      <w:r>
        <w:rPr>
          <w:rFonts w:cs="Arial"/>
          <w:sz w:val="22"/>
          <w:szCs w:val="22"/>
        </w:rPr>
        <w:t>council</w:t>
      </w:r>
      <w:r w:rsidRPr="00F131E5">
        <w:rPr>
          <w:rFonts w:cs="Arial"/>
          <w:sz w:val="22"/>
          <w:szCs w:val="22"/>
        </w:rPr>
        <w:t xml:space="preserve"> meeting, leave or be expelled from the meeting.</w:t>
      </w:r>
    </w:p>
    <w:p w:rsidR="00344EDD"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may request that any delegation who addresses </w:t>
      </w:r>
      <w:r>
        <w:rPr>
          <w:rFonts w:cs="Arial"/>
          <w:sz w:val="22"/>
          <w:szCs w:val="22"/>
        </w:rPr>
        <w:t>council improperly</w:t>
      </w:r>
      <w:r w:rsidRPr="00F131E5">
        <w:rPr>
          <w:rFonts w:cs="Arial"/>
          <w:sz w:val="22"/>
          <w:szCs w:val="22"/>
        </w:rPr>
        <w:t>, leave or be expelled from the meeting.</w:t>
      </w:r>
    </w:p>
    <w:p w:rsidR="00344EDD" w:rsidRPr="00F131E5"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No person shall refuse to leave a </w:t>
      </w:r>
      <w:r>
        <w:rPr>
          <w:rFonts w:cs="Arial"/>
          <w:sz w:val="22"/>
          <w:szCs w:val="22"/>
        </w:rPr>
        <w:t>council</w:t>
      </w:r>
      <w:r w:rsidRPr="00F131E5">
        <w:rPr>
          <w:rFonts w:cs="Arial"/>
          <w:sz w:val="22"/>
          <w:szCs w:val="22"/>
        </w:rPr>
        <w:t xml:space="preserve"> meeting when requested to do so by the </w:t>
      </w:r>
      <w:r>
        <w:rPr>
          <w:rFonts w:cs="Arial"/>
          <w:sz w:val="22"/>
          <w:szCs w:val="22"/>
        </w:rPr>
        <w:t>mayor</w:t>
      </w:r>
      <w:r w:rsidRPr="00F131E5">
        <w:rPr>
          <w:rFonts w:cs="Arial"/>
          <w:sz w:val="22"/>
          <w:szCs w:val="22"/>
        </w:rPr>
        <w:t>.</w:t>
      </w:r>
    </w:p>
    <w:p w:rsidR="00344EDD" w:rsidRPr="00F131E5" w:rsidRDefault="00344EDD" w:rsidP="00344EDD">
      <w:pPr>
        <w:numPr>
          <w:ilvl w:val="1"/>
          <w:numId w:val="1"/>
        </w:numPr>
        <w:tabs>
          <w:tab w:val="left" w:pos="1080"/>
        </w:tabs>
        <w:ind w:left="1080" w:hanging="720"/>
        <w:rPr>
          <w:rFonts w:cs="Arial"/>
          <w:sz w:val="22"/>
          <w:szCs w:val="22"/>
        </w:rPr>
      </w:pPr>
      <w:r w:rsidRPr="00F131E5">
        <w:rPr>
          <w:rFonts w:cs="Arial"/>
          <w:sz w:val="22"/>
          <w:szCs w:val="22"/>
        </w:rPr>
        <w:t>Any person who refuses to leave when requested to do so may be removed.</w:t>
      </w:r>
    </w:p>
    <w:p w:rsidR="00344EDD"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If a person disturbs the proceedings of </w:t>
      </w:r>
      <w:r>
        <w:rPr>
          <w:rFonts w:cs="Arial"/>
          <w:sz w:val="22"/>
          <w:szCs w:val="22"/>
        </w:rPr>
        <w:t>council</w:t>
      </w:r>
      <w:r w:rsidRPr="00F131E5">
        <w:rPr>
          <w:rFonts w:cs="Arial"/>
          <w:sz w:val="22"/>
          <w:szCs w:val="22"/>
        </w:rPr>
        <w:t xml:space="preserve"> or refuses to leave when requested to do so, the </w:t>
      </w:r>
      <w:r>
        <w:rPr>
          <w:rFonts w:cs="Arial"/>
          <w:sz w:val="22"/>
          <w:szCs w:val="22"/>
        </w:rPr>
        <w:t xml:space="preserve">mayor </w:t>
      </w:r>
      <w:r w:rsidRPr="00F131E5">
        <w:rPr>
          <w:rFonts w:cs="Arial"/>
          <w:sz w:val="22"/>
          <w:szCs w:val="22"/>
        </w:rPr>
        <w:t>may recess the meeting until the person leaves or adjourn the meeting to another day.</w:t>
      </w:r>
    </w:p>
    <w:p w:rsidR="00757585" w:rsidRPr="00F131E5" w:rsidRDefault="00757585" w:rsidP="00757585">
      <w:pPr>
        <w:pStyle w:val="Heading2"/>
        <w:numPr>
          <w:ilvl w:val="0"/>
          <w:numId w:val="1"/>
        </w:numPr>
        <w:spacing w:line="276" w:lineRule="auto"/>
      </w:pPr>
      <w:bookmarkStart w:id="36" w:name="_Toc435529391"/>
      <w:r w:rsidRPr="00F131E5">
        <w:t>Leaving the Meeting</w:t>
      </w:r>
      <w:bookmarkEnd w:id="36"/>
    </w:p>
    <w:p w:rsidR="00757585" w:rsidRDefault="00757585" w:rsidP="00757585">
      <w:pPr>
        <w:numPr>
          <w:ilvl w:val="1"/>
          <w:numId w:val="1"/>
        </w:numPr>
        <w:tabs>
          <w:tab w:val="left" w:pos="1080"/>
        </w:tabs>
        <w:ind w:left="1080" w:hanging="720"/>
        <w:rPr>
          <w:rFonts w:cs="Arial"/>
          <w:sz w:val="22"/>
          <w:szCs w:val="22"/>
        </w:rPr>
      </w:pPr>
      <w:r w:rsidRPr="00F131E5">
        <w:rPr>
          <w:rFonts w:cs="Arial"/>
          <w:sz w:val="22"/>
          <w:szCs w:val="22"/>
        </w:rPr>
        <w:t xml:space="preserve">Every member who leaves the </w:t>
      </w:r>
      <w:r>
        <w:rPr>
          <w:rFonts w:cs="Arial"/>
          <w:sz w:val="22"/>
          <w:szCs w:val="22"/>
        </w:rPr>
        <w:t>council</w:t>
      </w:r>
      <w:r w:rsidRPr="00F131E5">
        <w:rPr>
          <w:rFonts w:cs="Arial"/>
          <w:sz w:val="22"/>
          <w:szCs w:val="22"/>
        </w:rPr>
        <w:t xml:space="preserve"> meeting before the meeting is over, whether intending to return to the meeting or not, shall notify the </w:t>
      </w:r>
      <w:r>
        <w:rPr>
          <w:rFonts w:cs="Arial"/>
          <w:sz w:val="22"/>
          <w:szCs w:val="22"/>
        </w:rPr>
        <w:t>administrator</w:t>
      </w:r>
      <w:r w:rsidRPr="00F131E5">
        <w:rPr>
          <w:rFonts w:cs="Arial"/>
          <w:sz w:val="22"/>
          <w:szCs w:val="22"/>
        </w:rPr>
        <w:t>.</w:t>
      </w:r>
      <w:r w:rsidR="00B44F76">
        <w:rPr>
          <w:rFonts w:cs="Arial"/>
          <w:sz w:val="22"/>
          <w:szCs w:val="22"/>
        </w:rPr>
        <w:t xml:space="preserve">  </w:t>
      </w:r>
    </w:p>
    <w:p w:rsidR="00B44F76" w:rsidRDefault="00B44F76" w:rsidP="00B44F76">
      <w:pPr>
        <w:tabs>
          <w:tab w:val="left" w:pos="1080"/>
        </w:tabs>
        <w:ind w:left="360"/>
        <w:rPr>
          <w:rFonts w:cs="Arial"/>
          <w:sz w:val="22"/>
          <w:szCs w:val="22"/>
        </w:rPr>
      </w:pPr>
    </w:p>
    <w:p w:rsidR="00B44F76" w:rsidRDefault="00B44F76" w:rsidP="00B44F76">
      <w:pPr>
        <w:pStyle w:val="Heading1"/>
      </w:pPr>
      <w:bookmarkStart w:id="37" w:name="_Toc435529397"/>
      <w:r w:rsidRPr="00F131E5">
        <w:t>PART V</w:t>
      </w:r>
      <w:r>
        <w:t xml:space="preserve"> – </w:t>
      </w:r>
      <w:r w:rsidRPr="00F131E5">
        <w:t>MOTIONS</w:t>
      </w:r>
      <w:bookmarkEnd w:id="37"/>
    </w:p>
    <w:p w:rsidR="00B44F76" w:rsidRPr="00F131E5" w:rsidRDefault="00B44F76" w:rsidP="00B44F76">
      <w:pPr>
        <w:ind w:left="360"/>
        <w:rPr>
          <w:rFonts w:cs="Arial"/>
          <w:sz w:val="22"/>
          <w:szCs w:val="22"/>
        </w:rPr>
      </w:pPr>
    </w:p>
    <w:p w:rsidR="00B44F76" w:rsidRPr="00F131E5" w:rsidRDefault="00B44F76" w:rsidP="00B44F76">
      <w:pPr>
        <w:pStyle w:val="Heading2"/>
        <w:numPr>
          <w:ilvl w:val="0"/>
          <w:numId w:val="1"/>
        </w:numPr>
        <w:spacing w:line="276" w:lineRule="auto"/>
      </w:pPr>
      <w:bookmarkStart w:id="38" w:name="_Toc435529398"/>
      <w:r w:rsidRPr="00F131E5">
        <w:t>Motions and Debate</w:t>
      </w:r>
      <w:bookmarkEnd w:id="38"/>
    </w:p>
    <w:p w:rsidR="00B44F76" w:rsidRPr="00F131E5" w:rsidRDefault="00B44F76" w:rsidP="00B44F76">
      <w:pPr>
        <w:numPr>
          <w:ilvl w:val="1"/>
          <w:numId w:val="1"/>
        </w:numPr>
        <w:tabs>
          <w:tab w:val="left" w:pos="1080"/>
        </w:tabs>
        <w:ind w:left="1080" w:hanging="720"/>
        <w:rPr>
          <w:rFonts w:cs="Arial"/>
          <w:sz w:val="22"/>
          <w:szCs w:val="22"/>
        </w:rPr>
      </w:pPr>
      <w:r w:rsidRPr="00F131E5">
        <w:rPr>
          <w:rFonts w:cs="Arial"/>
          <w:sz w:val="22"/>
          <w:szCs w:val="22"/>
        </w:rPr>
        <w:t>A motion shall express fully and clearly the intent of the mover and shall not be preceded by any preamble or whereas clauses.</w:t>
      </w:r>
    </w:p>
    <w:p w:rsidR="00B44F76" w:rsidRPr="00F131E5" w:rsidRDefault="00B44F76" w:rsidP="00B44F76">
      <w:pPr>
        <w:numPr>
          <w:ilvl w:val="1"/>
          <w:numId w:val="1"/>
        </w:numPr>
        <w:tabs>
          <w:tab w:val="left" w:pos="1080"/>
        </w:tabs>
        <w:ind w:left="1080" w:hanging="720"/>
        <w:rPr>
          <w:rFonts w:cs="Arial"/>
          <w:sz w:val="22"/>
          <w:szCs w:val="22"/>
        </w:rPr>
      </w:pPr>
      <w:r w:rsidRPr="00F131E5">
        <w:rPr>
          <w:rFonts w:cs="Arial"/>
          <w:sz w:val="22"/>
          <w:szCs w:val="22"/>
        </w:rPr>
        <w:t>A motion shall not be considered unless it has been seconded.</w:t>
      </w:r>
    </w:p>
    <w:p w:rsidR="00B44F76" w:rsidRPr="00F131E5" w:rsidRDefault="00B44F76" w:rsidP="00B44F76">
      <w:pPr>
        <w:numPr>
          <w:ilvl w:val="1"/>
          <w:numId w:val="1"/>
        </w:numPr>
        <w:tabs>
          <w:tab w:val="left" w:pos="1080"/>
        </w:tabs>
        <w:ind w:left="1080" w:hanging="720"/>
        <w:rPr>
          <w:rFonts w:cs="Arial"/>
          <w:sz w:val="22"/>
          <w:szCs w:val="22"/>
        </w:rPr>
      </w:pPr>
      <w:r w:rsidRPr="00F131E5">
        <w:rPr>
          <w:rFonts w:cs="Arial"/>
          <w:sz w:val="22"/>
          <w:szCs w:val="22"/>
        </w:rPr>
        <w:t>Any member may require the motion under debate to be read at any time during the debate, but not so as to interrupt a member while speaking.</w:t>
      </w:r>
    </w:p>
    <w:p w:rsidR="00B44F76" w:rsidRPr="00F131E5" w:rsidRDefault="00B44F76" w:rsidP="00B44F76">
      <w:pPr>
        <w:numPr>
          <w:ilvl w:val="1"/>
          <w:numId w:val="1"/>
        </w:numPr>
        <w:tabs>
          <w:tab w:val="left" w:pos="1080"/>
        </w:tabs>
        <w:ind w:left="1080" w:hanging="720"/>
        <w:rPr>
          <w:rFonts w:cs="Arial"/>
          <w:sz w:val="22"/>
          <w:szCs w:val="22"/>
        </w:rPr>
      </w:pPr>
      <w:r w:rsidRPr="00F131E5">
        <w:rPr>
          <w:rFonts w:cs="Arial"/>
          <w:sz w:val="22"/>
          <w:szCs w:val="22"/>
        </w:rPr>
        <w:t>When a motion is under debate no other motion may be made, except a motion to:</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amend a motion;</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 xml:space="preserve">refer motion to a </w:t>
      </w:r>
      <w:r>
        <w:rPr>
          <w:rFonts w:cs="Arial"/>
          <w:sz w:val="22"/>
          <w:szCs w:val="22"/>
        </w:rPr>
        <w:t>council</w:t>
      </w:r>
      <w:r w:rsidRPr="00F131E5">
        <w:rPr>
          <w:rFonts w:cs="Arial"/>
          <w:sz w:val="22"/>
          <w:szCs w:val="22"/>
        </w:rPr>
        <w:t xml:space="preserve"> </w:t>
      </w:r>
      <w:r>
        <w:rPr>
          <w:rFonts w:cs="Arial"/>
          <w:sz w:val="22"/>
          <w:szCs w:val="22"/>
        </w:rPr>
        <w:t>committee</w:t>
      </w:r>
      <w:r w:rsidRPr="00F131E5">
        <w:rPr>
          <w:rFonts w:cs="Arial"/>
          <w:sz w:val="22"/>
          <w:szCs w:val="22"/>
        </w:rPr>
        <w:t xml:space="preserve"> or administration for a report back to </w:t>
      </w:r>
      <w:r>
        <w:rPr>
          <w:rFonts w:cs="Arial"/>
          <w:sz w:val="22"/>
          <w:szCs w:val="22"/>
        </w:rPr>
        <w:t>council</w:t>
      </w:r>
      <w:r w:rsidRPr="00F131E5">
        <w:rPr>
          <w:rFonts w:cs="Arial"/>
          <w:sz w:val="22"/>
          <w:szCs w:val="22"/>
        </w:rPr>
        <w:t>;</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postpone a motion to a fixed date;</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request that a motion be put to a vote;</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 xml:space="preserve">extend the time for a </w:t>
      </w:r>
      <w:r>
        <w:rPr>
          <w:rFonts w:cs="Arial"/>
          <w:sz w:val="22"/>
          <w:szCs w:val="22"/>
        </w:rPr>
        <w:t>council meeting; or</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adjourn the meeting.</w:t>
      </w:r>
    </w:p>
    <w:p w:rsidR="006E5F97" w:rsidRPr="00F131E5" w:rsidRDefault="006E5F97" w:rsidP="006E5F97">
      <w:pPr>
        <w:numPr>
          <w:ilvl w:val="1"/>
          <w:numId w:val="1"/>
        </w:numPr>
        <w:tabs>
          <w:tab w:val="left" w:pos="1080"/>
        </w:tabs>
        <w:ind w:left="1080" w:hanging="720"/>
        <w:rPr>
          <w:rFonts w:cs="Arial"/>
          <w:sz w:val="22"/>
          <w:szCs w:val="22"/>
        </w:rPr>
      </w:pPr>
      <w:r w:rsidRPr="00F131E5">
        <w:rPr>
          <w:rFonts w:cs="Arial"/>
          <w:sz w:val="22"/>
          <w:szCs w:val="22"/>
        </w:rPr>
        <w:t xml:space="preserve">Notwithstanding any other provisions of this </w:t>
      </w:r>
      <w:r>
        <w:rPr>
          <w:rFonts w:cs="Arial"/>
          <w:sz w:val="22"/>
          <w:szCs w:val="22"/>
        </w:rPr>
        <w:t>bylaw</w:t>
      </w:r>
      <w:r w:rsidRPr="00F131E5">
        <w:rPr>
          <w:rFonts w:cs="Arial"/>
          <w:sz w:val="22"/>
          <w:szCs w:val="22"/>
        </w:rPr>
        <w:t xml:space="preserve">, the member, who moved a motion after a motion is under debate, may, with the consent of </w:t>
      </w:r>
      <w:r>
        <w:rPr>
          <w:rFonts w:cs="Arial"/>
          <w:sz w:val="22"/>
          <w:szCs w:val="22"/>
        </w:rPr>
        <w:t>council</w:t>
      </w:r>
      <w:r w:rsidRPr="00F131E5">
        <w:rPr>
          <w:rFonts w:cs="Arial"/>
          <w:sz w:val="22"/>
          <w:szCs w:val="22"/>
        </w:rPr>
        <w:t>:</w:t>
      </w:r>
    </w:p>
    <w:p w:rsidR="006E5F97" w:rsidRPr="00F131E5" w:rsidRDefault="006E5F97" w:rsidP="006E5F97">
      <w:pPr>
        <w:numPr>
          <w:ilvl w:val="3"/>
          <w:numId w:val="1"/>
        </w:numPr>
        <w:ind w:left="1440" w:hanging="360"/>
        <w:rPr>
          <w:rFonts w:cs="Arial"/>
          <w:sz w:val="22"/>
          <w:szCs w:val="22"/>
        </w:rPr>
      </w:pPr>
      <w:r w:rsidRPr="00F131E5">
        <w:rPr>
          <w:rFonts w:cs="Arial"/>
          <w:sz w:val="22"/>
          <w:szCs w:val="22"/>
        </w:rPr>
        <w:t>on</w:t>
      </w:r>
      <w:r>
        <w:rPr>
          <w:rFonts w:cs="Arial"/>
          <w:sz w:val="22"/>
          <w:szCs w:val="22"/>
        </w:rPr>
        <w:t xml:space="preserve"> his or her</w:t>
      </w:r>
      <w:r w:rsidRPr="00F131E5">
        <w:rPr>
          <w:rFonts w:cs="Arial"/>
          <w:sz w:val="22"/>
          <w:szCs w:val="22"/>
        </w:rPr>
        <w:t xml:space="preserve"> own initiative while he</w:t>
      </w:r>
      <w:r>
        <w:rPr>
          <w:rFonts w:cs="Arial"/>
          <w:sz w:val="22"/>
          <w:szCs w:val="22"/>
        </w:rPr>
        <w:t xml:space="preserve"> or she is speaking on the same; or</w:t>
      </w:r>
    </w:p>
    <w:p w:rsidR="006E5F97" w:rsidRPr="00F131E5" w:rsidRDefault="006E5F97" w:rsidP="006E5F97">
      <w:pPr>
        <w:numPr>
          <w:ilvl w:val="3"/>
          <w:numId w:val="1"/>
        </w:numPr>
        <w:ind w:left="1440" w:hanging="360"/>
        <w:rPr>
          <w:rFonts w:cs="Arial"/>
          <w:sz w:val="22"/>
          <w:szCs w:val="22"/>
        </w:rPr>
      </w:pPr>
      <w:r w:rsidRPr="00F131E5">
        <w:rPr>
          <w:rFonts w:cs="Arial"/>
          <w:sz w:val="22"/>
          <w:szCs w:val="22"/>
        </w:rPr>
        <w:t>when requested by another member speaking on the motion;</w:t>
      </w:r>
    </w:p>
    <w:p w:rsidR="006E5F97" w:rsidRPr="00F131E5" w:rsidRDefault="006E5F97" w:rsidP="006E5F97">
      <w:pPr>
        <w:ind w:left="1440"/>
        <w:rPr>
          <w:rFonts w:cs="Arial"/>
          <w:sz w:val="22"/>
          <w:szCs w:val="22"/>
        </w:rPr>
      </w:pPr>
      <w:r w:rsidRPr="00F131E5">
        <w:rPr>
          <w:rFonts w:cs="Arial"/>
          <w:sz w:val="22"/>
          <w:szCs w:val="22"/>
        </w:rPr>
        <w:t>change the wording of the motion, or agree to a change proposed by another member, if the alteration does not change the intention of the motion.</w:t>
      </w:r>
    </w:p>
    <w:p w:rsidR="003F1555" w:rsidRDefault="003F1555" w:rsidP="003F1555">
      <w:pPr>
        <w:ind w:left="360"/>
        <w:rPr>
          <w:rFonts w:cs="Arial"/>
          <w:sz w:val="22"/>
          <w:szCs w:val="22"/>
        </w:rPr>
      </w:pPr>
    </w:p>
    <w:p w:rsidR="00C7498D" w:rsidRPr="00F131E5" w:rsidRDefault="00C7498D" w:rsidP="00C7498D">
      <w:pPr>
        <w:pStyle w:val="Heading2"/>
        <w:numPr>
          <w:ilvl w:val="0"/>
          <w:numId w:val="1"/>
        </w:numPr>
        <w:spacing w:line="276" w:lineRule="auto"/>
      </w:pPr>
      <w:bookmarkStart w:id="39" w:name="_Toc435529406"/>
      <w:r w:rsidRPr="00F131E5">
        <w:t>Motion Contrary to Rules</w:t>
      </w:r>
      <w:bookmarkEnd w:id="39"/>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may refuse to put to </w:t>
      </w:r>
      <w:r>
        <w:rPr>
          <w:rFonts w:cs="Arial"/>
          <w:sz w:val="22"/>
          <w:szCs w:val="22"/>
        </w:rPr>
        <w:t>council</w:t>
      </w:r>
      <w:r w:rsidRPr="00F131E5">
        <w:rPr>
          <w:rFonts w:cs="Arial"/>
          <w:sz w:val="22"/>
          <w:szCs w:val="22"/>
        </w:rPr>
        <w:t xml:space="preserve"> a motion which is, in the opinion of the </w:t>
      </w:r>
      <w:r>
        <w:rPr>
          <w:rFonts w:cs="Arial"/>
          <w:sz w:val="22"/>
          <w:szCs w:val="22"/>
        </w:rPr>
        <w:t>mayor,</w:t>
      </w:r>
      <w:r w:rsidRPr="00F131E5">
        <w:rPr>
          <w:rFonts w:cs="Arial"/>
          <w:sz w:val="22"/>
          <w:szCs w:val="22"/>
        </w:rPr>
        <w:t xml:space="preserve"> contrary to the rules and privileges of </w:t>
      </w:r>
      <w:r>
        <w:rPr>
          <w:rFonts w:cs="Arial"/>
          <w:sz w:val="22"/>
          <w:szCs w:val="22"/>
        </w:rPr>
        <w:t>council</w:t>
      </w:r>
      <w:r w:rsidRPr="00F131E5">
        <w:rPr>
          <w:rFonts w:cs="Arial"/>
          <w:sz w:val="22"/>
          <w:szCs w:val="22"/>
        </w:rPr>
        <w:t>.</w:t>
      </w:r>
    </w:p>
    <w:p w:rsidR="00C7498D"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0" w:name="_Toc435529407"/>
      <w:r w:rsidRPr="00F131E5">
        <w:t>Withdrawal of Motions</w:t>
      </w:r>
      <w:bookmarkEnd w:id="40"/>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The mover and </w:t>
      </w:r>
      <w:proofErr w:type="spellStart"/>
      <w:r w:rsidRPr="00F131E5">
        <w:rPr>
          <w:rFonts w:cs="Arial"/>
          <w:sz w:val="22"/>
          <w:szCs w:val="22"/>
        </w:rPr>
        <w:t>seconder</w:t>
      </w:r>
      <w:proofErr w:type="spellEnd"/>
      <w:r w:rsidRPr="00F131E5">
        <w:rPr>
          <w:rFonts w:cs="Arial"/>
          <w:sz w:val="22"/>
          <w:szCs w:val="22"/>
        </w:rPr>
        <w:t xml:space="preserve"> of a motion may withdraw it at any time prior to a vote being taken.</w:t>
      </w:r>
    </w:p>
    <w:p w:rsidR="00C7498D" w:rsidRPr="00F131E5" w:rsidRDefault="00C7498D" w:rsidP="00C7498D">
      <w:pPr>
        <w:pStyle w:val="Heading2"/>
        <w:numPr>
          <w:ilvl w:val="0"/>
          <w:numId w:val="1"/>
        </w:numPr>
        <w:spacing w:line="276" w:lineRule="auto"/>
      </w:pPr>
      <w:bookmarkStart w:id="41" w:name="_Toc435529413"/>
      <w:r w:rsidRPr="00F131E5">
        <w:t>Legal Advice</w:t>
      </w:r>
      <w:bookmarkEnd w:id="41"/>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Where a majority of the members present at a </w:t>
      </w:r>
      <w:r>
        <w:rPr>
          <w:rFonts w:cs="Arial"/>
          <w:sz w:val="22"/>
          <w:szCs w:val="22"/>
        </w:rPr>
        <w:t>council</w:t>
      </w:r>
      <w:r w:rsidRPr="00F131E5">
        <w:rPr>
          <w:rFonts w:cs="Arial"/>
          <w:sz w:val="22"/>
          <w:szCs w:val="22"/>
        </w:rPr>
        <w:t xml:space="preserve"> meeting wish to receive legal advice in private, </w:t>
      </w:r>
      <w:r>
        <w:rPr>
          <w:rFonts w:cs="Arial"/>
          <w:sz w:val="22"/>
          <w:szCs w:val="22"/>
        </w:rPr>
        <w:t>council</w:t>
      </w:r>
      <w:r w:rsidRPr="00F131E5">
        <w:rPr>
          <w:rFonts w:cs="Arial"/>
          <w:sz w:val="22"/>
          <w:szCs w:val="22"/>
        </w:rPr>
        <w:t xml:space="preserve"> may recess for a period of time sufficient to receive legal advice.</w:t>
      </w:r>
    </w:p>
    <w:p w:rsidR="00C7498D"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2" w:name="_Toc435529414"/>
      <w:r w:rsidRPr="00F131E5">
        <w:t xml:space="preserve">Voting of </w:t>
      </w:r>
      <w:r>
        <w:t>council</w:t>
      </w:r>
      <w:bookmarkEnd w:id="42"/>
      <w:r>
        <w:t xml:space="preserve"> </w:t>
      </w:r>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A member attending a </w:t>
      </w:r>
      <w:r>
        <w:rPr>
          <w:rFonts w:cs="Arial"/>
          <w:sz w:val="22"/>
          <w:szCs w:val="22"/>
        </w:rPr>
        <w:t>council</w:t>
      </w:r>
      <w:r w:rsidRPr="00F131E5">
        <w:rPr>
          <w:rFonts w:cs="Arial"/>
          <w:sz w:val="22"/>
          <w:szCs w:val="22"/>
        </w:rPr>
        <w:t xml:space="preserve"> meeting shall vote at the meeting on a matter before </w:t>
      </w:r>
      <w:r>
        <w:rPr>
          <w:rFonts w:cs="Arial"/>
          <w:sz w:val="22"/>
          <w:szCs w:val="22"/>
        </w:rPr>
        <w:t>council</w:t>
      </w:r>
      <w:r w:rsidRPr="00F131E5">
        <w:rPr>
          <w:rFonts w:cs="Arial"/>
          <w:sz w:val="22"/>
          <w:szCs w:val="22"/>
        </w:rPr>
        <w:t xml:space="preserve"> unless the member is required to a</w:t>
      </w:r>
      <w:r>
        <w:rPr>
          <w:rFonts w:cs="Arial"/>
          <w:sz w:val="22"/>
          <w:szCs w:val="22"/>
        </w:rPr>
        <w:t xml:space="preserve">bstain from voting pursuant to </w:t>
      </w:r>
      <w:r>
        <w:rPr>
          <w:rFonts w:cs="Arial"/>
          <w:i/>
          <w:sz w:val="22"/>
          <w:szCs w:val="22"/>
        </w:rPr>
        <w:t>The Municipalities Act</w:t>
      </w:r>
      <w:r w:rsidRPr="00F131E5">
        <w:rPr>
          <w:rFonts w:cs="Arial"/>
          <w:sz w:val="22"/>
          <w:szCs w:val="22"/>
        </w:rPr>
        <w:t xml:space="preserve"> or any other Act.</w:t>
      </w:r>
    </w:p>
    <w:p w:rsidR="00C7498D" w:rsidRPr="00F131E5" w:rsidRDefault="00C7498D" w:rsidP="00C7498D">
      <w:pPr>
        <w:numPr>
          <w:ilvl w:val="1"/>
          <w:numId w:val="1"/>
        </w:numPr>
        <w:tabs>
          <w:tab w:val="left" w:pos="1080"/>
        </w:tabs>
        <w:ind w:left="1080" w:hanging="720"/>
        <w:rPr>
          <w:rFonts w:cs="Arial"/>
          <w:sz w:val="22"/>
          <w:szCs w:val="22"/>
        </w:rPr>
      </w:pPr>
      <w:r>
        <w:rPr>
          <w:rFonts w:cs="Arial"/>
          <w:sz w:val="22"/>
          <w:szCs w:val="22"/>
        </w:rPr>
        <w:t>I</w:t>
      </w:r>
      <w:r w:rsidRPr="00F131E5">
        <w:rPr>
          <w:rFonts w:cs="Arial"/>
          <w:sz w:val="22"/>
          <w:szCs w:val="22"/>
        </w:rPr>
        <w:t xml:space="preserve">f a member is not required to abstain from voting on a matter before </w:t>
      </w:r>
      <w:r>
        <w:rPr>
          <w:rFonts w:cs="Arial"/>
          <w:sz w:val="22"/>
          <w:szCs w:val="22"/>
        </w:rPr>
        <w:t>council</w:t>
      </w:r>
      <w:r w:rsidRPr="00F131E5">
        <w:rPr>
          <w:rFonts w:cs="Arial"/>
          <w:sz w:val="22"/>
          <w:szCs w:val="22"/>
        </w:rPr>
        <w:t xml:space="preserve"> and abstains from voting, the </w:t>
      </w:r>
      <w:r>
        <w:rPr>
          <w:rFonts w:cs="Arial"/>
          <w:sz w:val="22"/>
          <w:szCs w:val="22"/>
        </w:rPr>
        <w:t>council</w:t>
      </w:r>
      <w:r w:rsidRPr="00F131E5">
        <w:rPr>
          <w:rFonts w:cs="Arial"/>
          <w:sz w:val="22"/>
          <w:szCs w:val="22"/>
        </w:rPr>
        <w:t xml:space="preserve"> member is deemed to have voted in the negative.</w:t>
      </w:r>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ensure that each abstention is recorded in the minutes of the meeting.</w:t>
      </w:r>
    </w:p>
    <w:p w:rsidR="00C7498D"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3" w:name="_Toc435529415"/>
      <w:r w:rsidRPr="00F131E5">
        <w:t xml:space="preserve">Voting of </w:t>
      </w:r>
      <w:r>
        <w:t>Mayor</w:t>
      </w:r>
      <w:bookmarkEnd w:id="43"/>
    </w:p>
    <w:p w:rsidR="00C7498D" w:rsidRPr="00F131E5" w:rsidRDefault="00C7498D" w:rsidP="00C7498D">
      <w:pPr>
        <w:numPr>
          <w:ilvl w:val="1"/>
          <w:numId w:val="1"/>
        </w:numPr>
        <w:ind w:left="1080" w:hanging="720"/>
        <w:rPr>
          <w:rFonts w:cs="Arial"/>
          <w:sz w:val="22"/>
          <w:szCs w:val="22"/>
        </w:rPr>
      </w:pPr>
      <w:r w:rsidRPr="00F131E5">
        <w:rPr>
          <w:rFonts w:cs="Arial"/>
          <w:sz w:val="22"/>
          <w:szCs w:val="22"/>
        </w:rPr>
        <w:t xml:space="preserve">The </w:t>
      </w:r>
      <w:r>
        <w:rPr>
          <w:rFonts w:cs="Arial"/>
          <w:sz w:val="22"/>
          <w:szCs w:val="22"/>
        </w:rPr>
        <w:t xml:space="preserve">mayor </w:t>
      </w:r>
      <w:r w:rsidRPr="00F131E5">
        <w:rPr>
          <w:rFonts w:cs="Arial"/>
          <w:sz w:val="22"/>
          <w:szCs w:val="22"/>
        </w:rPr>
        <w:t>shall vote with the other members on all questions.</w:t>
      </w:r>
    </w:p>
    <w:p w:rsidR="00C7498D"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4" w:name="_Toc435529417"/>
      <w:r w:rsidRPr="00F131E5">
        <w:t>Recorded Vote</w:t>
      </w:r>
      <w:bookmarkEnd w:id="44"/>
    </w:p>
    <w:p w:rsidR="00C7498D" w:rsidRPr="00F131E5" w:rsidRDefault="00C7498D" w:rsidP="00C7498D">
      <w:pPr>
        <w:numPr>
          <w:ilvl w:val="1"/>
          <w:numId w:val="1"/>
        </w:numPr>
        <w:ind w:left="1080" w:hanging="720"/>
        <w:rPr>
          <w:rFonts w:cs="Arial"/>
          <w:sz w:val="22"/>
          <w:szCs w:val="22"/>
        </w:rPr>
      </w:pPr>
      <w:r w:rsidRPr="00F131E5">
        <w:rPr>
          <w:rFonts w:cs="Arial"/>
          <w:sz w:val="22"/>
          <w:szCs w:val="22"/>
        </w:rPr>
        <w:t xml:space="preserve">Before a vote is taken by </w:t>
      </w:r>
      <w:r>
        <w:rPr>
          <w:rFonts w:cs="Arial"/>
          <w:sz w:val="22"/>
          <w:szCs w:val="22"/>
        </w:rPr>
        <w:t>council</w:t>
      </w:r>
      <w:r w:rsidRPr="00F131E5">
        <w:rPr>
          <w:rFonts w:cs="Arial"/>
          <w:sz w:val="22"/>
          <w:szCs w:val="22"/>
        </w:rPr>
        <w:t>, a member may request that the vote be recorded.</w:t>
      </w:r>
    </w:p>
    <w:p w:rsidR="00C7498D" w:rsidRPr="002D10D2" w:rsidRDefault="00C7498D" w:rsidP="00C7498D">
      <w:pPr>
        <w:numPr>
          <w:ilvl w:val="1"/>
          <w:numId w:val="1"/>
        </w:numPr>
        <w:ind w:left="1080" w:hanging="720"/>
        <w:rPr>
          <w:rFonts w:cs="Arial"/>
          <w:sz w:val="22"/>
          <w:szCs w:val="22"/>
        </w:rPr>
      </w:pPr>
      <w:r w:rsidRPr="00F131E5">
        <w:rPr>
          <w:rFonts w:cs="Arial"/>
          <w:sz w:val="22"/>
          <w:szCs w:val="22"/>
        </w:rPr>
        <w:t>If a vote is recorded, the minutes must show the names of the members present and whether each voted for or against the proposal or abstained.</w:t>
      </w:r>
    </w:p>
    <w:p w:rsidR="00C7498D" w:rsidRPr="00F131E5"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5" w:name="_Toc435529418"/>
      <w:r w:rsidRPr="00F131E5">
        <w:t>Tied Vote</w:t>
      </w:r>
      <w:bookmarkEnd w:id="45"/>
    </w:p>
    <w:p w:rsidR="00C7498D" w:rsidRDefault="00C7498D" w:rsidP="00C7498D">
      <w:pPr>
        <w:numPr>
          <w:ilvl w:val="1"/>
          <w:numId w:val="1"/>
        </w:numPr>
        <w:ind w:left="1080" w:hanging="720"/>
        <w:rPr>
          <w:rFonts w:cs="Arial"/>
          <w:sz w:val="22"/>
          <w:szCs w:val="22"/>
        </w:rPr>
      </w:pPr>
      <w:r w:rsidRPr="00F131E5">
        <w:rPr>
          <w:rFonts w:cs="Arial"/>
          <w:sz w:val="22"/>
          <w:szCs w:val="22"/>
        </w:rPr>
        <w:t xml:space="preserve">If there </w:t>
      </w:r>
      <w:r>
        <w:rPr>
          <w:rFonts w:cs="Arial"/>
          <w:sz w:val="22"/>
          <w:szCs w:val="22"/>
        </w:rPr>
        <w:t>are</w:t>
      </w:r>
      <w:r w:rsidRPr="00F131E5">
        <w:rPr>
          <w:rFonts w:cs="Arial"/>
          <w:sz w:val="22"/>
          <w:szCs w:val="22"/>
        </w:rPr>
        <w:t xml:space="preserve"> an equal number of votes for and against a resolution or bylaw, the resolution or bylaw is defeated.</w:t>
      </w:r>
    </w:p>
    <w:p w:rsidR="006E5F97" w:rsidRDefault="006E5F97" w:rsidP="006E5F97">
      <w:pPr>
        <w:ind w:left="360"/>
        <w:rPr>
          <w:rFonts w:cs="Arial"/>
          <w:sz w:val="22"/>
          <w:szCs w:val="22"/>
        </w:rPr>
      </w:pPr>
    </w:p>
    <w:p w:rsidR="00F945BA" w:rsidRDefault="00F945BA" w:rsidP="00F945BA">
      <w:pPr>
        <w:pStyle w:val="Heading1"/>
      </w:pPr>
      <w:bookmarkStart w:id="46" w:name="_Toc435529419"/>
      <w:r w:rsidRPr="00F131E5">
        <w:t>PART VI</w:t>
      </w:r>
      <w:r>
        <w:t xml:space="preserve"> – </w:t>
      </w:r>
      <w:r w:rsidRPr="00F131E5">
        <w:t>COMMITTEES</w:t>
      </w:r>
      <w:bookmarkEnd w:id="46"/>
    </w:p>
    <w:p w:rsidR="00F945BA" w:rsidRDefault="00F945BA" w:rsidP="00F945BA">
      <w:pPr>
        <w:ind w:left="1080"/>
        <w:rPr>
          <w:rFonts w:cs="Arial"/>
          <w:sz w:val="22"/>
          <w:szCs w:val="22"/>
        </w:rPr>
      </w:pPr>
    </w:p>
    <w:p w:rsidR="00F945BA" w:rsidRPr="00D20AA4" w:rsidRDefault="00F945BA" w:rsidP="00F945BA">
      <w:pPr>
        <w:pStyle w:val="Heading2"/>
        <w:numPr>
          <w:ilvl w:val="0"/>
          <w:numId w:val="1"/>
        </w:numPr>
      </w:pPr>
      <w:bookmarkStart w:id="47" w:name="_Toc435529422"/>
      <w:r>
        <w:t>Committee</w:t>
      </w:r>
      <w:r w:rsidRPr="00D20AA4">
        <w:t xml:space="preserve"> Procedures</w:t>
      </w:r>
      <w:bookmarkEnd w:id="47"/>
    </w:p>
    <w:p w:rsidR="00F945BA" w:rsidRPr="00D20AA4" w:rsidRDefault="00F945BA" w:rsidP="00F945BA">
      <w:pPr>
        <w:numPr>
          <w:ilvl w:val="1"/>
          <w:numId w:val="1"/>
        </w:numPr>
        <w:tabs>
          <w:tab w:val="left" w:pos="1080"/>
        </w:tabs>
        <w:ind w:left="1080" w:hanging="720"/>
        <w:rPr>
          <w:rFonts w:cs="Arial"/>
          <w:sz w:val="22"/>
          <w:szCs w:val="22"/>
        </w:rPr>
      </w:pPr>
      <w:r>
        <w:rPr>
          <w:rFonts w:cs="Arial"/>
          <w:sz w:val="22"/>
          <w:szCs w:val="22"/>
        </w:rPr>
        <w:t>Council</w:t>
      </w:r>
      <w:r w:rsidRPr="00D20AA4">
        <w:rPr>
          <w:rFonts w:cs="Arial"/>
          <w:sz w:val="22"/>
          <w:szCs w:val="22"/>
        </w:rPr>
        <w:t xml:space="preserve"> may from time to time establish a </w:t>
      </w:r>
      <w:r>
        <w:rPr>
          <w:rFonts w:cs="Arial"/>
          <w:sz w:val="22"/>
          <w:szCs w:val="22"/>
        </w:rPr>
        <w:t>committee</w:t>
      </w:r>
      <w:r w:rsidRPr="00D20AA4">
        <w:rPr>
          <w:rFonts w:cs="Arial"/>
          <w:sz w:val="22"/>
          <w:szCs w:val="22"/>
        </w:rPr>
        <w:t xml:space="preserve"> in response to specific issues requiring immediate or long term attention.</w:t>
      </w:r>
    </w:p>
    <w:p w:rsidR="00F945BA" w:rsidRPr="00D20AA4" w:rsidRDefault="00F945BA" w:rsidP="00F945BA">
      <w:pPr>
        <w:numPr>
          <w:ilvl w:val="1"/>
          <w:numId w:val="1"/>
        </w:numPr>
        <w:tabs>
          <w:tab w:val="left" w:pos="1080"/>
        </w:tabs>
        <w:ind w:left="1080" w:hanging="720"/>
        <w:rPr>
          <w:rFonts w:cs="Arial"/>
          <w:sz w:val="22"/>
          <w:szCs w:val="22"/>
        </w:rPr>
      </w:pPr>
      <w:r w:rsidRPr="00D20AA4">
        <w:rPr>
          <w:rFonts w:cs="Arial"/>
          <w:sz w:val="22"/>
          <w:szCs w:val="22"/>
        </w:rPr>
        <w:t xml:space="preserve">The membership and jurisdiction of a </w:t>
      </w:r>
      <w:r>
        <w:rPr>
          <w:rFonts w:cs="Arial"/>
          <w:sz w:val="22"/>
          <w:szCs w:val="22"/>
        </w:rPr>
        <w:t>committee</w:t>
      </w:r>
      <w:r w:rsidRPr="00D20AA4">
        <w:rPr>
          <w:rFonts w:cs="Arial"/>
          <w:sz w:val="22"/>
          <w:szCs w:val="22"/>
        </w:rPr>
        <w:t xml:space="preserve"> shall be as provided for in the enabling legislation or as directed by </w:t>
      </w:r>
      <w:r>
        <w:rPr>
          <w:rFonts w:cs="Arial"/>
          <w:sz w:val="22"/>
          <w:szCs w:val="22"/>
        </w:rPr>
        <w:t>council</w:t>
      </w:r>
      <w:r w:rsidRPr="00D20AA4">
        <w:rPr>
          <w:rFonts w:cs="Arial"/>
          <w:sz w:val="22"/>
          <w:szCs w:val="22"/>
        </w:rPr>
        <w:t>.</w:t>
      </w:r>
    </w:p>
    <w:p w:rsidR="00F945BA" w:rsidRPr="00D20AA4" w:rsidRDefault="00F945BA" w:rsidP="00F945BA">
      <w:pPr>
        <w:numPr>
          <w:ilvl w:val="1"/>
          <w:numId w:val="1"/>
        </w:numPr>
        <w:tabs>
          <w:tab w:val="left" w:pos="1080"/>
        </w:tabs>
        <w:ind w:left="1080" w:hanging="720"/>
        <w:rPr>
          <w:rFonts w:cs="Arial"/>
          <w:sz w:val="22"/>
          <w:szCs w:val="22"/>
        </w:rPr>
      </w:pPr>
      <w:r w:rsidRPr="00D20AA4">
        <w:rPr>
          <w:rFonts w:cs="Arial"/>
          <w:sz w:val="22"/>
          <w:szCs w:val="22"/>
        </w:rPr>
        <w:t xml:space="preserve">All </w:t>
      </w:r>
      <w:r>
        <w:rPr>
          <w:rFonts w:cs="Arial"/>
          <w:sz w:val="22"/>
          <w:szCs w:val="22"/>
        </w:rPr>
        <w:t>council</w:t>
      </w:r>
      <w:r w:rsidRPr="00D20AA4">
        <w:rPr>
          <w:rFonts w:cs="Arial"/>
          <w:sz w:val="22"/>
          <w:szCs w:val="22"/>
        </w:rPr>
        <w:t xml:space="preserve">lors may attend the meetings of </w:t>
      </w:r>
      <w:r>
        <w:rPr>
          <w:rFonts w:cs="Arial"/>
          <w:sz w:val="22"/>
          <w:szCs w:val="22"/>
        </w:rPr>
        <w:t>committee</w:t>
      </w:r>
      <w:r w:rsidRPr="00D20AA4">
        <w:rPr>
          <w:rFonts w:cs="Arial"/>
          <w:sz w:val="22"/>
          <w:szCs w:val="22"/>
        </w:rPr>
        <w:t>s established pursuant to the Act, and may take part in the proceedings of the same, except that non-</w:t>
      </w:r>
      <w:r>
        <w:rPr>
          <w:rFonts w:cs="Arial"/>
          <w:sz w:val="22"/>
          <w:szCs w:val="22"/>
        </w:rPr>
        <w:t>committee</w:t>
      </w:r>
      <w:r w:rsidRPr="00D20AA4">
        <w:rPr>
          <w:rFonts w:cs="Arial"/>
          <w:sz w:val="22"/>
          <w:szCs w:val="22"/>
        </w:rPr>
        <w:t xml:space="preserve"> members shall not have a vote.</w:t>
      </w:r>
    </w:p>
    <w:p w:rsidR="00F945BA" w:rsidRPr="00D20AA4" w:rsidRDefault="00F945BA" w:rsidP="00F945BA">
      <w:pPr>
        <w:numPr>
          <w:ilvl w:val="1"/>
          <w:numId w:val="1"/>
        </w:numPr>
        <w:tabs>
          <w:tab w:val="left" w:pos="1080"/>
        </w:tabs>
        <w:ind w:left="1080" w:hanging="720"/>
        <w:rPr>
          <w:rFonts w:cs="Arial"/>
          <w:sz w:val="22"/>
          <w:szCs w:val="22"/>
        </w:rPr>
      </w:pPr>
      <w:r w:rsidRPr="00D20AA4">
        <w:rPr>
          <w:rFonts w:cs="Arial"/>
          <w:sz w:val="22"/>
          <w:szCs w:val="22"/>
        </w:rPr>
        <w:t xml:space="preserve">Each </w:t>
      </w:r>
      <w:r>
        <w:rPr>
          <w:rFonts w:cs="Arial"/>
          <w:sz w:val="22"/>
          <w:szCs w:val="22"/>
        </w:rPr>
        <w:t>committee</w:t>
      </w:r>
      <w:r w:rsidRPr="00D20AA4">
        <w:rPr>
          <w:rFonts w:cs="Arial"/>
          <w:sz w:val="22"/>
          <w:szCs w:val="22"/>
        </w:rPr>
        <w:t xml:space="preserve"> shall meet as soon as possible</w:t>
      </w:r>
      <w:r>
        <w:rPr>
          <w:rFonts w:cs="Arial"/>
          <w:sz w:val="22"/>
          <w:szCs w:val="22"/>
        </w:rPr>
        <w:t xml:space="preserve"> after it has been appointed;</w:t>
      </w:r>
      <w:r w:rsidRPr="00D20AA4">
        <w:rPr>
          <w:rFonts w:cs="Arial"/>
          <w:sz w:val="22"/>
          <w:szCs w:val="22"/>
        </w:rPr>
        <w:t xml:space="preserve"> members of that </w:t>
      </w:r>
      <w:r>
        <w:rPr>
          <w:rFonts w:cs="Arial"/>
          <w:sz w:val="22"/>
          <w:szCs w:val="22"/>
        </w:rPr>
        <w:t>committee</w:t>
      </w:r>
      <w:r w:rsidRPr="00D20AA4">
        <w:rPr>
          <w:rFonts w:cs="Arial"/>
          <w:sz w:val="22"/>
          <w:szCs w:val="22"/>
        </w:rPr>
        <w:t xml:space="preserve"> shall select a </w:t>
      </w:r>
      <w:r>
        <w:rPr>
          <w:rFonts w:cs="Arial"/>
          <w:sz w:val="22"/>
          <w:szCs w:val="22"/>
        </w:rPr>
        <w:t>chair and v</w:t>
      </w:r>
      <w:r w:rsidRPr="00D20AA4">
        <w:rPr>
          <w:rFonts w:cs="Arial"/>
          <w:sz w:val="22"/>
          <w:szCs w:val="22"/>
        </w:rPr>
        <w:t>ice-</w:t>
      </w:r>
      <w:r>
        <w:rPr>
          <w:rFonts w:cs="Arial"/>
          <w:sz w:val="22"/>
          <w:szCs w:val="22"/>
        </w:rPr>
        <w:t>chair</w:t>
      </w:r>
      <w:r w:rsidRPr="00D20AA4">
        <w:rPr>
          <w:rFonts w:cs="Arial"/>
          <w:sz w:val="22"/>
          <w:szCs w:val="22"/>
        </w:rPr>
        <w:t>, and if required, decide the day and time for holding its regular meetings.</w:t>
      </w:r>
    </w:p>
    <w:p w:rsidR="001E0301" w:rsidRDefault="001E0301" w:rsidP="001E0301">
      <w:pPr>
        <w:numPr>
          <w:ilvl w:val="1"/>
          <w:numId w:val="1"/>
        </w:numPr>
        <w:tabs>
          <w:tab w:val="left" w:pos="1080"/>
        </w:tabs>
        <w:rPr>
          <w:rFonts w:cs="Arial"/>
          <w:sz w:val="22"/>
          <w:szCs w:val="22"/>
        </w:rPr>
      </w:pPr>
      <w:r>
        <w:rPr>
          <w:rFonts w:cs="Arial"/>
          <w:sz w:val="22"/>
          <w:szCs w:val="22"/>
        </w:rPr>
        <w:t xml:space="preserve">    Council</w:t>
      </w:r>
      <w:r w:rsidRPr="00F131E5">
        <w:rPr>
          <w:rFonts w:cs="Arial"/>
          <w:sz w:val="22"/>
          <w:szCs w:val="22"/>
        </w:rPr>
        <w:t xml:space="preserve"> may, in its discretion, revoke the membership of any individual who has </w:t>
      </w:r>
      <w:r>
        <w:rPr>
          <w:rFonts w:cs="Arial"/>
          <w:sz w:val="22"/>
          <w:szCs w:val="22"/>
        </w:rPr>
        <w:t xml:space="preserve">     </w:t>
      </w:r>
      <w:r w:rsidR="00C72A63">
        <w:rPr>
          <w:rFonts w:cs="Arial"/>
          <w:sz w:val="22"/>
          <w:szCs w:val="22"/>
        </w:rPr>
        <w:t xml:space="preserve">    </w:t>
      </w:r>
      <w:r w:rsidRPr="00F131E5">
        <w:rPr>
          <w:rFonts w:cs="Arial"/>
          <w:sz w:val="22"/>
          <w:szCs w:val="22"/>
        </w:rPr>
        <w:t xml:space="preserve">been appointed to a </w:t>
      </w:r>
      <w:r>
        <w:rPr>
          <w:rFonts w:cs="Arial"/>
          <w:sz w:val="22"/>
          <w:szCs w:val="22"/>
        </w:rPr>
        <w:t>committee</w:t>
      </w:r>
      <w:r w:rsidRPr="00F131E5">
        <w:rPr>
          <w:rFonts w:cs="Arial"/>
          <w:sz w:val="22"/>
          <w:szCs w:val="22"/>
        </w:rPr>
        <w:t>.</w:t>
      </w:r>
    </w:p>
    <w:p w:rsidR="00F945BA" w:rsidRDefault="00F945BA" w:rsidP="00B44F76">
      <w:pPr>
        <w:tabs>
          <w:tab w:val="left" w:pos="1080"/>
        </w:tabs>
        <w:ind w:left="360"/>
        <w:rPr>
          <w:rFonts w:cs="Arial"/>
          <w:sz w:val="22"/>
          <w:szCs w:val="22"/>
        </w:rPr>
      </w:pPr>
    </w:p>
    <w:p w:rsidR="00694385" w:rsidRDefault="00694385" w:rsidP="001E0301">
      <w:pPr>
        <w:ind w:left="360"/>
        <w:rPr>
          <w:rFonts w:cs="Arial"/>
          <w:b/>
          <w:sz w:val="22"/>
          <w:szCs w:val="22"/>
        </w:rPr>
      </w:pPr>
    </w:p>
    <w:p w:rsidR="0007198B" w:rsidRDefault="0007198B" w:rsidP="001E0301">
      <w:pPr>
        <w:ind w:left="360"/>
        <w:rPr>
          <w:rFonts w:cs="Arial"/>
          <w:b/>
          <w:sz w:val="22"/>
          <w:szCs w:val="22"/>
        </w:rPr>
      </w:pPr>
    </w:p>
    <w:p w:rsidR="0007198B" w:rsidRDefault="0007198B" w:rsidP="001E0301">
      <w:pPr>
        <w:ind w:left="360"/>
        <w:rPr>
          <w:rFonts w:cs="Arial"/>
          <w:b/>
          <w:sz w:val="22"/>
          <w:szCs w:val="22"/>
        </w:rPr>
      </w:pPr>
    </w:p>
    <w:p w:rsidR="001A3F0A" w:rsidRPr="001A3F0A" w:rsidRDefault="001A3F0A" w:rsidP="0007198B">
      <w:pPr>
        <w:rPr>
          <w:rFonts w:cs="Arial"/>
          <w:b/>
          <w:sz w:val="22"/>
          <w:szCs w:val="22"/>
        </w:rPr>
      </w:pPr>
      <w:r w:rsidRPr="001A3F0A">
        <w:rPr>
          <w:rFonts w:cs="Arial"/>
          <w:b/>
          <w:sz w:val="22"/>
          <w:szCs w:val="22"/>
        </w:rPr>
        <w:t>PART VII--MISCELLANEOUS</w:t>
      </w:r>
    </w:p>
    <w:p w:rsidR="001A3F0A" w:rsidRPr="009B042E" w:rsidRDefault="001A3F0A" w:rsidP="001E0301">
      <w:pPr>
        <w:ind w:left="360"/>
        <w:rPr>
          <w:rFonts w:cs="Arial"/>
          <w:sz w:val="22"/>
          <w:szCs w:val="22"/>
        </w:rPr>
      </w:pPr>
    </w:p>
    <w:p w:rsidR="001E0301" w:rsidRPr="009B042E" w:rsidRDefault="001E0301" w:rsidP="001A3F0A">
      <w:pPr>
        <w:pStyle w:val="Heading2"/>
        <w:numPr>
          <w:ilvl w:val="0"/>
          <w:numId w:val="1"/>
        </w:numPr>
        <w:spacing w:line="276" w:lineRule="auto"/>
      </w:pPr>
      <w:bookmarkStart w:id="48" w:name="_Toc435529425"/>
      <w:r w:rsidRPr="009B042E">
        <w:t>Coming Into Force</w:t>
      </w:r>
      <w:bookmarkEnd w:id="48"/>
    </w:p>
    <w:p w:rsidR="001E0301" w:rsidRPr="00D20AA4" w:rsidRDefault="001E0301" w:rsidP="001E0301">
      <w:pPr>
        <w:numPr>
          <w:ilvl w:val="1"/>
          <w:numId w:val="1"/>
        </w:numPr>
        <w:tabs>
          <w:tab w:val="left" w:pos="1080"/>
        </w:tabs>
        <w:ind w:left="900" w:hanging="540"/>
        <w:rPr>
          <w:rFonts w:cs="Arial"/>
          <w:sz w:val="22"/>
          <w:szCs w:val="22"/>
        </w:rPr>
      </w:pPr>
      <w:r w:rsidRPr="009B042E">
        <w:rPr>
          <w:rFonts w:cs="Arial"/>
          <w:sz w:val="22"/>
          <w:szCs w:val="22"/>
        </w:rPr>
        <w:t xml:space="preserve">This </w:t>
      </w:r>
      <w:r>
        <w:rPr>
          <w:rFonts w:cs="Arial"/>
          <w:sz w:val="22"/>
          <w:szCs w:val="22"/>
        </w:rPr>
        <w:t>bylaw</w:t>
      </w:r>
      <w:r w:rsidRPr="009B042E">
        <w:rPr>
          <w:rFonts w:cs="Arial"/>
          <w:sz w:val="22"/>
          <w:szCs w:val="22"/>
        </w:rPr>
        <w:t xml:space="preserve"> shall come into force and take effect on </w:t>
      </w:r>
      <w:r>
        <w:rPr>
          <w:rFonts w:cs="Arial"/>
          <w:sz w:val="22"/>
          <w:szCs w:val="22"/>
        </w:rPr>
        <w:t xml:space="preserve">January 1, 2016.  </w:t>
      </w:r>
    </w:p>
    <w:p w:rsidR="001E0301" w:rsidRDefault="001E0301" w:rsidP="001E0301">
      <w:pPr>
        <w:ind w:left="1080"/>
        <w:rPr>
          <w:rFonts w:cs="Arial"/>
          <w:sz w:val="22"/>
          <w:szCs w:val="22"/>
        </w:rPr>
      </w:pPr>
    </w:p>
    <w:p w:rsidR="001E0301" w:rsidRPr="00F131E5" w:rsidRDefault="001E0301" w:rsidP="001E0301">
      <w:pPr>
        <w:rPr>
          <w:rFonts w:cs="Arial"/>
          <w:sz w:val="22"/>
          <w:szCs w:val="22"/>
        </w:rPr>
      </w:pPr>
    </w:p>
    <w:p w:rsidR="001E0301" w:rsidRDefault="001E0301" w:rsidP="001E0301">
      <w:pPr>
        <w:rPr>
          <w:rFonts w:cs="Arial"/>
          <w:sz w:val="22"/>
          <w:szCs w:val="22"/>
        </w:rPr>
      </w:pPr>
    </w:p>
    <w:p w:rsidR="001E0301" w:rsidRDefault="001E0301" w:rsidP="001E0301">
      <w:pPr>
        <w:rPr>
          <w:rFonts w:cs="Arial"/>
          <w:sz w:val="22"/>
          <w:szCs w:val="22"/>
        </w:rPr>
      </w:pPr>
    </w:p>
    <w:p w:rsidR="001E0301" w:rsidRPr="00F131E5" w:rsidRDefault="001E0301" w:rsidP="001E0301">
      <w:pPr>
        <w:rPr>
          <w:rFonts w:cs="Arial"/>
          <w:sz w:val="22"/>
          <w:szCs w:val="22"/>
        </w:rPr>
      </w:pPr>
    </w:p>
    <w:p w:rsidR="001E0301" w:rsidRPr="00F131E5" w:rsidRDefault="001E0301" w:rsidP="001E0301">
      <w:pPr>
        <w:ind w:left="-720"/>
        <w:rPr>
          <w:rFonts w:cs="Arial"/>
          <w:sz w:val="22"/>
          <w:szCs w:val="22"/>
        </w:rPr>
      </w:pPr>
      <w:r w:rsidRPr="00F131E5">
        <w:rPr>
          <w:rFonts w:cs="Arial"/>
          <w:sz w:val="22"/>
          <w:szCs w:val="22"/>
        </w:rPr>
        <w:t xml:space="preserve"> </w:t>
      </w:r>
    </w:p>
    <w:p w:rsidR="001E0301" w:rsidRPr="00F131E5" w:rsidRDefault="001E0301" w:rsidP="001E0301">
      <w:pPr>
        <w:rPr>
          <w:rFonts w:cs="Arial"/>
          <w:sz w:val="22"/>
          <w:szCs w:val="22"/>
        </w:rPr>
      </w:pPr>
    </w:p>
    <w:p w:rsidR="001E0301" w:rsidRPr="00F131E5" w:rsidRDefault="001E0301" w:rsidP="001E0301">
      <w:pPr>
        <w:rPr>
          <w:rFonts w:cs="Arial"/>
          <w:sz w:val="22"/>
          <w:szCs w:val="22"/>
        </w:rPr>
      </w:pPr>
    </w:p>
    <w:tbl>
      <w:tblPr>
        <w:tblW w:w="0" w:type="auto"/>
        <w:tblLayout w:type="fixed"/>
        <w:tblLook w:val="0000"/>
      </w:tblPr>
      <w:tblGrid>
        <w:gridCol w:w="4428"/>
        <w:gridCol w:w="4428"/>
      </w:tblGrid>
      <w:tr w:rsidR="001E0301" w:rsidRPr="00F131E5" w:rsidTr="003D1DBD">
        <w:tc>
          <w:tcPr>
            <w:tcW w:w="4428" w:type="dxa"/>
          </w:tcPr>
          <w:p w:rsidR="001E0301" w:rsidRPr="00F131E5" w:rsidRDefault="001E0301" w:rsidP="003D1DBD">
            <w:pPr>
              <w:rPr>
                <w:rFonts w:cs="Arial"/>
                <w:sz w:val="22"/>
                <w:szCs w:val="22"/>
              </w:rPr>
            </w:pPr>
          </w:p>
        </w:tc>
        <w:tc>
          <w:tcPr>
            <w:tcW w:w="4428" w:type="dxa"/>
            <w:tcBorders>
              <w:bottom w:val="single" w:sz="4" w:space="0" w:color="auto"/>
            </w:tcBorders>
          </w:tcPr>
          <w:p w:rsidR="001E0301" w:rsidRPr="00F131E5" w:rsidRDefault="001E0301" w:rsidP="003D1DBD">
            <w:pPr>
              <w:jc w:val="right"/>
              <w:rPr>
                <w:rFonts w:cs="Arial"/>
                <w:sz w:val="22"/>
                <w:szCs w:val="22"/>
              </w:rPr>
            </w:pPr>
          </w:p>
        </w:tc>
      </w:tr>
      <w:tr w:rsidR="001E0301" w:rsidRPr="00F131E5" w:rsidTr="003D1DBD">
        <w:tc>
          <w:tcPr>
            <w:tcW w:w="4428" w:type="dxa"/>
          </w:tcPr>
          <w:p w:rsidR="001E0301" w:rsidRPr="00F131E5" w:rsidRDefault="001E0301" w:rsidP="003D1DBD">
            <w:pPr>
              <w:rPr>
                <w:rFonts w:cs="Arial"/>
                <w:sz w:val="22"/>
                <w:szCs w:val="22"/>
              </w:rPr>
            </w:pPr>
          </w:p>
        </w:tc>
        <w:tc>
          <w:tcPr>
            <w:tcW w:w="4428" w:type="dxa"/>
          </w:tcPr>
          <w:p w:rsidR="001E0301" w:rsidRPr="00F131E5" w:rsidRDefault="001E0301" w:rsidP="00C72A63">
            <w:pPr>
              <w:jc w:val="right"/>
              <w:rPr>
                <w:rFonts w:cs="Arial"/>
                <w:sz w:val="22"/>
                <w:szCs w:val="22"/>
              </w:rPr>
            </w:pPr>
            <w:r>
              <w:rPr>
                <w:rFonts w:cs="Arial"/>
                <w:sz w:val="22"/>
                <w:szCs w:val="22"/>
              </w:rPr>
              <w:t>M</w:t>
            </w:r>
            <w:r w:rsidR="00C72A63">
              <w:rPr>
                <w:rFonts w:cs="Arial"/>
                <w:sz w:val="22"/>
                <w:szCs w:val="22"/>
              </w:rPr>
              <w:t>ayor</w:t>
            </w:r>
          </w:p>
        </w:tc>
      </w:tr>
      <w:tr w:rsidR="001E0301" w:rsidRPr="00F131E5" w:rsidTr="003D1DBD">
        <w:tc>
          <w:tcPr>
            <w:tcW w:w="4428" w:type="dxa"/>
          </w:tcPr>
          <w:p w:rsidR="001E0301" w:rsidRPr="00F131E5" w:rsidRDefault="001E0301" w:rsidP="003D1DBD">
            <w:pPr>
              <w:rPr>
                <w:rFonts w:cs="Arial"/>
                <w:color w:val="808080"/>
                <w:sz w:val="22"/>
                <w:szCs w:val="22"/>
              </w:rPr>
            </w:pPr>
            <w:r w:rsidRPr="00F131E5">
              <w:rPr>
                <w:rFonts w:cs="Arial"/>
                <w:color w:val="808080"/>
                <w:sz w:val="22"/>
                <w:szCs w:val="22"/>
              </w:rPr>
              <w:t xml:space="preserve">                [SEAL]</w:t>
            </w:r>
          </w:p>
        </w:tc>
        <w:tc>
          <w:tcPr>
            <w:tcW w:w="4428" w:type="dxa"/>
          </w:tcPr>
          <w:p w:rsidR="001E0301" w:rsidRPr="00F131E5" w:rsidRDefault="001E0301" w:rsidP="003D1DBD">
            <w:pPr>
              <w:jc w:val="right"/>
              <w:rPr>
                <w:rFonts w:cs="Arial"/>
                <w:sz w:val="22"/>
                <w:szCs w:val="22"/>
              </w:rPr>
            </w:pPr>
          </w:p>
        </w:tc>
      </w:tr>
      <w:tr w:rsidR="001E0301" w:rsidRPr="00F131E5" w:rsidTr="003D1DBD">
        <w:tc>
          <w:tcPr>
            <w:tcW w:w="4428" w:type="dxa"/>
          </w:tcPr>
          <w:p w:rsidR="001E0301" w:rsidRPr="00F131E5" w:rsidRDefault="001E0301" w:rsidP="003D1DBD">
            <w:pPr>
              <w:rPr>
                <w:rFonts w:cs="Arial"/>
                <w:color w:val="808080"/>
                <w:sz w:val="22"/>
                <w:szCs w:val="22"/>
              </w:rPr>
            </w:pPr>
          </w:p>
        </w:tc>
        <w:tc>
          <w:tcPr>
            <w:tcW w:w="4428" w:type="dxa"/>
            <w:tcBorders>
              <w:bottom w:val="single" w:sz="4" w:space="0" w:color="auto"/>
            </w:tcBorders>
          </w:tcPr>
          <w:p w:rsidR="001E0301" w:rsidRPr="00F131E5" w:rsidRDefault="001E0301" w:rsidP="003D1DBD">
            <w:pPr>
              <w:jc w:val="right"/>
              <w:rPr>
                <w:rFonts w:cs="Arial"/>
                <w:sz w:val="22"/>
                <w:szCs w:val="22"/>
              </w:rPr>
            </w:pPr>
          </w:p>
        </w:tc>
      </w:tr>
      <w:tr w:rsidR="001E0301" w:rsidRPr="00F131E5" w:rsidTr="003D1DBD">
        <w:tc>
          <w:tcPr>
            <w:tcW w:w="4428" w:type="dxa"/>
          </w:tcPr>
          <w:p w:rsidR="001E0301" w:rsidRPr="00F131E5" w:rsidRDefault="001E0301" w:rsidP="003D1DBD">
            <w:pPr>
              <w:rPr>
                <w:rFonts w:cs="Arial"/>
                <w:sz w:val="22"/>
                <w:szCs w:val="22"/>
              </w:rPr>
            </w:pPr>
          </w:p>
        </w:tc>
        <w:tc>
          <w:tcPr>
            <w:tcW w:w="4428" w:type="dxa"/>
          </w:tcPr>
          <w:p w:rsidR="001E0301" w:rsidRPr="00F131E5" w:rsidRDefault="001E0301" w:rsidP="003D1DBD">
            <w:pPr>
              <w:jc w:val="right"/>
              <w:rPr>
                <w:rFonts w:cs="Arial"/>
                <w:sz w:val="22"/>
                <w:szCs w:val="22"/>
              </w:rPr>
            </w:pPr>
            <w:r>
              <w:rPr>
                <w:rFonts w:cs="Arial"/>
                <w:sz w:val="22"/>
                <w:szCs w:val="22"/>
              </w:rPr>
              <w:t>Administrator</w:t>
            </w:r>
          </w:p>
        </w:tc>
      </w:tr>
    </w:tbl>
    <w:p w:rsidR="001E0301" w:rsidRPr="00F131E5" w:rsidRDefault="001E0301" w:rsidP="001E0301">
      <w:pPr>
        <w:rPr>
          <w:rFonts w:cs="Arial"/>
          <w:sz w:val="22"/>
          <w:szCs w:val="22"/>
        </w:rPr>
      </w:pPr>
    </w:p>
    <w:p w:rsidR="001E0301" w:rsidRPr="00F131E5" w:rsidRDefault="001E0301" w:rsidP="001E0301">
      <w:pPr>
        <w:jc w:val="right"/>
        <w:rPr>
          <w:rFonts w:cs="Arial"/>
          <w:sz w:val="22"/>
          <w:szCs w:val="22"/>
        </w:rPr>
      </w:pPr>
      <w:bookmarkStart w:id="49" w:name="_GoBack"/>
      <w:bookmarkEnd w:id="49"/>
    </w:p>
    <w:p w:rsidR="001E0301" w:rsidRPr="00F131E5" w:rsidRDefault="001E0301" w:rsidP="001E0301">
      <w:pPr>
        <w:jc w:val="right"/>
        <w:rPr>
          <w:rFonts w:cs="Arial"/>
          <w:sz w:val="22"/>
          <w:szCs w:val="22"/>
        </w:rPr>
      </w:pPr>
    </w:p>
    <w:p w:rsidR="001E0301" w:rsidRPr="00F131E5" w:rsidRDefault="001E0301" w:rsidP="001E0301">
      <w:pPr>
        <w:rPr>
          <w:rFonts w:cs="Arial"/>
          <w:sz w:val="22"/>
          <w:szCs w:val="22"/>
        </w:rPr>
      </w:pPr>
    </w:p>
    <w:p w:rsidR="001E0301" w:rsidRDefault="00880CE9" w:rsidP="001E0301">
      <w:pPr>
        <w:rPr>
          <w:rFonts w:cs="Arial"/>
          <w:bCs/>
          <w:sz w:val="22"/>
          <w:szCs w:val="22"/>
          <w:lang w:eastAsia="ko-KR"/>
        </w:rPr>
      </w:pPr>
      <w:r>
        <w:rPr>
          <w:rFonts w:cs="Arial"/>
          <w:bCs/>
          <w:sz w:val="22"/>
          <w:szCs w:val="22"/>
          <w:lang w:eastAsia="ko-KR"/>
        </w:rPr>
        <w:t>A certified true copy of Bylaw No. 2015-07</w:t>
      </w:r>
    </w:p>
    <w:p w:rsidR="00880CE9" w:rsidRPr="00F131E5" w:rsidRDefault="00880CE9" w:rsidP="001E0301">
      <w:pPr>
        <w:rPr>
          <w:rFonts w:cs="Arial"/>
          <w:bCs/>
          <w:sz w:val="22"/>
          <w:szCs w:val="22"/>
          <w:lang w:eastAsia="ko-KR"/>
        </w:rPr>
      </w:pPr>
      <w:r>
        <w:rPr>
          <w:rFonts w:cs="Arial"/>
          <w:bCs/>
          <w:sz w:val="22"/>
          <w:szCs w:val="22"/>
          <w:lang w:eastAsia="ko-KR"/>
        </w:rPr>
        <w:t>passed by Council of the Village of Ebenezer</w:t>
      </w:r>
    </w:p>
    <w:p w:rsidR="001E0301" w:rsidRPr="00F131E5" w:rsidRDefault="00880CE9" w:rsidP="001E0301">
      <w:pPr>
        <w:rPr>
          <w:rFonts w:cs="Arial"/>
          <w:sz w:val="22"/>
          <w:szCs w:val="22"/>
        </w:rPr>
      </w:pPr>
      <w:r>
        <w:rPr>
          <w:rFonts w:cs="Arial"/>
          <w:bCs/>
          <w:sz w:val="22"/>
          <w:szCs w:val="22"/>
          <w:lang w:eastAsia="ko-KR"/>
        </w:rPr>
        <w:t>on the</w:t>
      </w:r>
      <w:r w:rsidR="001E0301" w:rsidRPr="00F131E5">
        <w:rPr>
          <w:rFonts w:cs="Arial"/>
          <w:bCs/>
          <w:sz w:val="22"/>
          <w:szCs w:val="22"/>
          <w:lang w:eastAsia="ko-KR"/>
        </w:rPr>
        <w:t xml:space="preserve"> </w:t>
      </w:r>
      <w:r w:rsidR="00383FFC">
        <w:rPr>
          <w:rFonts w:cs="Arial"/>
          <w:bCs/>
          <w:sz w:val="22"/>
          <w:szCs w:val="22"/>
          <w:lang w:eastAsia="ko-KR"/>
        </w:rPr>
        <w:t>27th</w:t>
      </w:r>
      <w:r w:rsidR="001E0301" w:rsidRPr="00F131E5">
        <w:rPr>
          <w:rFonts w:cs="Arial"/>
          <w:bCs/>
          <w:sz w:val="22"/>
          <w:szCs w:val="22"/>
          <w:lang w:eastAsia="ko-KR"/>
        </w:rPr>
        <w:t xml:space="preserve"> day </w:t>
      </w:r>
      <w:r w:rsidR="00383FFC">
        <w:rPr>
          <w:rFonts w:cs="Arial"/>
          <w:bCs/>
          <w:sz w:val="22"/>
          <w:szCs w:val="22"/>
          <w:lang w:eastAsia="ko-KR"/>
        </w:rPr>
        <w:t>of December, 2015.</w:t>
      </w:r>
    </w:p>
    <w:p w:rsidR="001E0301" w:rsidRPr="00F131E5" w:rsidRDefault="001E0301" w:rsidP="001E0301">
      <w:pPr>
        <w:rPr>
          <w:rFonts w:cs="Arial"/>
          <w:sz w:val="22"/>
          <w:szCs w:val="22"/>
        </w:rPr>
      </w:pPr>
    </w:p>
    <w:p w:rsidR="00383FFC" w:rsidRDefault="00383FFC" w:rsidP="001E0301">
      <w:pPr>
        <w:autoSpaceDE w:val="0"/>
        <w:autoSpaceDN w:val="0"/>
        <w:adjustRightInd w:val="0"/>
        <w:rPr>
          <w:rFonts w:cs="Arial"/>
          <w:sz w:val="22"/>
          <w:szCs w:val="22"/>
          <w:lang w:eastAsia="ko-KR"/>
        </w:rPr>
      </w:pPr>
    </w:p>
    <w:p w:rsidR="00383FFC" w:rsidRDefault="00383FFC" w:rsidP="001E0301">
      <w:pPr>
        <w:autoSpaceDE w:val="0"/>
        <w:autoSpaceDN w:val="0"/>
        <w:adjustRightInd w:val="0"/>
        <w:rPr>
          <w:rFonts w:cs="Arial"/>
          <w:sz w:val="22"/>
          <w:szCs w:val="22"/>
          <w:lang w:eastAsia="ko-KR"/>
        </w:rPr>
      </w:pPr>
    </w:p>
    <w:p w:rsidR="001E0301" w:rsidRPr="00F131E5" w:rsidRDefault="001E0301" w:rsidP="001E0301">
      <w:pPr>
        <w:autoSpaceDE w:val="0"/>
        <w:autoSpaceDN w:val="0"/>
        <w:adjustRightInd w:val="0"/>
        <w:rPr>
          <w:rFonts w:cs="Arial"/>
          <w:sz w:val="22"/>
          <w:szCs w:val="22"/>
          <w:lang w:eastAsia="ko-KR"/>
        </w:rPr>
      </w:pPr>
      <w:r w:rsidRPr="00F131E5">
        <w:rPr>
          <w:rFonts w:cs="Arial"/>
          <w:sz w:val="22"/>
          <w:szCs w:val="22"/>
          <w:lang w:eastAsia="ko-KR"/>
        </w:rPr>
        <w:t>_________________________</w:t>
      </w:r>
    </w:p>
    <w:p w:rsidR="001E0301" w:rsidRPr="00F131E5" w:rsidRDefault="00383FFC" w:rsidP="001E0301">
      <w:pPr>
        <w:autoSpaceDE w:val="0"/>
        <w:autoSpaceDN w:val="0"/>
        <w:adjustRightInd w:val="0"/>
        <w:rPr>
          <w:rFonts w:cs="Arial"/>
          <w:sz w:val="22"/>
          <w:szCs w:val="22"/>
          <w:lang w:eastAsia="ko-KR"/>
        </w:rPr>
      </w:pPr>
      <w:r>
        <w:rPr>
          <w:rFonts w:cs="Arial"/>
          <w:sz w:val="22"/>
          <w:szCs w:val="22"/>
          <w:lang w:eastAsia="ko-KR"/>
        </w:rPr>
        <w:t>A</w:t>
      </w:r>
      <w:r w:rsidR="001E0301">
        <w:rPr>
          <w:rFonts w:cs="Arial"/>
          <w:sz w:val="22"/>
          <w:szCs w:val="22"/>
          <w:lang w:eastAsia="ko-KR"/>
        </w:rPr>
        <w:t>dministrator</w:t>
      </w:r>
      <w:r w:rsidR="001E0301" w:rsidRPr="00F131E5">
        <w:rPr>
          <w:rFonts w:cs="Arial"/>
          <w:sz w:val="22"/>
          <w:szCs w:val="22"/>
          <w:lang w:eastAsia="ko-KR"/>
        </w:rPr>
        <w:t xml:space="preserve"> </w:t>
      </w:r>
    </w:p>
    <w:p w:rsidR="001E0301" w:rsidRDefault="001E0301" w:rsidP="00B44F76">
      <w:pPr>
        <w:tabs>
          <w:tab w:val="left" w:pos="1080"/>
        </w:tabs>
        <w:ind w:left="360"/>
        <w:rPr>
          <w:rFonts w:cs="Arial"/>
          <w:sz w:val="22"/>
          <w:szCs w:val="22"/>
        </w:rPr>
      </w:pPr>
    </w:p>
    <w:p w:rsidR="00F945BA" w:rsidRDefault="00F945BA" w:rsidP="00B44F76">
      <w:pPr>
        <w:tabs>
          <w:tab w:val="left" w:pos="1080"/>
        </w:tabs>
        <w:ind w:left="360"/>
        <w:rPr>
          <w:rFonts w:cs="Arial"/>
          <w:sz w:val="22"/>
          <w:szCs w:val="22"/>
        </w:rPr>
      </w:pPr>
    </w:p>
    <w:p w:rsidR="00F945BA" w:rsidRDefault="00F945BA" w:rsidP="00B44F76">
      <w:pPr>
        <w:tabs>
          <w:tab w:val="left" w:pos="1080"/>
        </w:tabs>
        <w:ind w:left="360"/>
        <w:rPr>
          <w:rFonts w:cs="Arial"/>
          <w:sz w:val="22"/>
          <w:szCs w:val="22"/>
        </w:rPr>
      </w:pPr>
    </w:p>
    <w:p w:rsidR="00F945BA" w:rsidRDefault="00F945BA" w:rsidP="00B44F76">
      <w:pPr>
        <w:tabs>
          <w:tab w:val="left" w:pos="1080"/>
        </w:tabs>
        <w:ind w:left="360"/>
        <w:rPr>
          <w:rFonts w:cs="Arial"/>
          <w:sz w:val="22"/>
          <w:szCs w:val="22"/>
        </w:rPr>
      </w:pPr>
    </w:p>
    <w:p w:rsidR="00F945BA" w:rsidRDefault="00F945BA" w:rsidP="00B44F76">
      <w:pPr>
        <w:tabs>
          <w:tab w:val="left" w:pos="1080"/>
        </w:tabs>
        <w:ind w:left="360"/>
        <w:rPr>
          <w:rFonts w:cs="Arial"/>
          <w:sz w:val="22"/>
          <w:szCs w:val="22"/>
        </w:rPr>
      </w:pPr>
    </w:p>
    <w:sectPr w:rsidR="00F945BA" w:rsidSect="00694385">
      <w:pgSz w:w="12240" w:h="15840" w:code="1"/>
      <w:pgMar w:top="1134" w:right="1440" w:bottom="1134"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E2E" w:rsidRDefault="00867E2E" w:rsidP="00C405B2">
      <w:r>
        <w:separator/>
      </w:r>
    </w:p>
  </w:endnote>
  <w:endnote w:type="continuationSeparator" w:id="0">
    <w:p w:rsidR="00867E2E" w:rsidRDefault="00867E2E" w:rsidP="00C40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E2E" w:rsidRDefault="00867E2E" w:rsidP="00C405B2">
      <w:r>
        <w:separator/>
      </w:r>
    </w:p>
  </w:footnote>
  <w:footnote w:type="continuationSeparator" w:id="0">
    <w:p w:rsidR="00867E2E" w:rsidRDefault="00867E2E" w:rsidP="00C405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E6C"/>
    <w:multiLevelType w:val="multilevel"/>
    <w:tmpl w:val="AE1C06A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C66947"/>
    <w:multiLevelType w:val="hybridMultilevel"/>
    <w:tmpl w:val="B5EEF4E4"/>
    <w:lvl w:ilvl="0" w:tplc="BDAE61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B75222"/>
    <w:multiLevelType w:val="hybridMultilevel"/>
    <w:tmpl w:val="7E948928"/>
    <w:lvl w:ilvl="0" w:tplc="0409001B">
      <w:start w:val="1"/>
      <w:numFmt w:val="lowerRoman"/>
      <w:lvlText w:val="%1."/>
      <w:lvlJc w:val="right"/>
      <w:pPr>
        <w:ind w:left="198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2430BA1C">
      <w:start w:val="1"/>
      <w:numFmt w:val="low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C3B3050"/>
    <w:multiLevelType w:val="multilevel"/>
    <w:tmpl w:val="4F62E55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4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B60A73"/>
    <w:multiLevelType w:val="multilevel"/>
    <w:tmpl w:val="1D8E2F2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6F71926"/>
    <w:multiLevelType w:val="multilevel"/>
    <w:tmpl w:val="1128A5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3A6289"/>
    <w:multiLevelType w:val="hybridMultilevel"/>
    <w:tmpl w:val="B4A6CCB4"/>
    <w:lvl w:ilvl="0" w:tplc="BDAE61D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BDAE61DE">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FE44B5"/>
    <w:multiLevelType w:val="multilevel"/>
    <w:tmpl w:val="3840585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42B20B6"/>
    <w:multiLevelType w:val="multilevel"/>
    <w:tmpl w:val="4344FFE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54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7959F5"/>
    <w:multiLevelType w:val="multilevel"/>
    <w:tmpl w:val="A0101CA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F41A0D"/>
    <w:multiLevelType w:val="hybridMultilevel"/>
    <w:tmpl w:val="90D22CAC"/>
    <w:lvl w:ilvl="0" w:tplc="BDAE61DE">
      <w:start w:val="1"/>
      <w:numFmt w:val="lowerLetter"/>
      <w:lvlText w:val="(%1)"/>
      <w:lvlJc w:val="left"/>
      <w:pPr>
        <w:ind w:left="1080"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475B4063"/>
    <w:multiLevelType w:val="multilevel"/>
    <w:tmpl w:val="896A40B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D44942"/>
    <w:multiLevelType w:val="multilevel"/>
    <w:tmpl w:val="213C3F0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u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8355E18"/>
    <w:multiLevelType w:val="hybridMultilevel"/>
    <w:tmpl w:val="45C4D110"/>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DD4086FC">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8A52736"/>
    <w:multiLevelType w:val="multilevel"/>
    <w:tmpl w:val="EE605E2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90E7021"/>
    <w:multiLevelType w:val="hybridMultilevel"/>
    <w:tmpl w:val="F18AD03C"/>
    <w:lvl w:ilvl="0" w:tplc="BDAE61DE">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4C192B44"/>
    <w:multiLevelType w:val="multilevel"/>
    <w:tmpl w:val="F584613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FF40FF4"/>
    <w:multiLevelType w:val="multilevel"/>
    <w:tmpl w:val="92FEC62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9260A9"/>
    <w:multiLevelType w:val="hybridMultilevel"/>
    <w:tmpl w:val="F0DE3ADC"/>
    <w:lvl w:ilvl="0" w:tplc="BDAE61D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30CA3AFE">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FB39DA"/>
    <w:multiLevelType w:val="multilevel"/>
    <w:tmpl w:val="546E69B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797913"/>
    <w:multiLevelType w:val="multilevel"/>
    <w:tmpl w:val="22F46FC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EF15961"/>
    <w:multiLevelType w:val="multilevel"/>
    <w:tmpl w:val="9410D2E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0041613"/>
    <w:multiLevelType w:val="multilevel"/>
    <w:tmpl w:val="1E3A0A3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EC4CDF"/>
    <w:multiLevelType w:val="multilevel"/>
    <w:tmpl w:val="98EE624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783831"/>
    <w:multiLevelType w:val="multilevel"/>
    <w:tmpl w:val="A86831A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nsid w:val="763D43CC"/>
    <w:multiLevelType w:val="hybridMultilevel"/>
    <w:tmpl w:val="56B85AC0"/>
    <w:lvl w:ilvl="0" w:tplc="BDAE61DE">
      <w:start w:val="1"/>
      <w:numFmt w:val="lowerLetter"/>
      <w:lvlText w:val="(%1)"/>
      <w:lvlJc w:val="left"/>
      <w:pPr>
        <w:ind w:left="1152"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AD2159A"/>
    <w:multiLevelType w:val="multilevel"/>
    <w:tmpl w:val="D82806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CE36AA"/>
    <w:multiLevelType w:val="hybridMultilevel"/>
    <w:tmpl w:val="CFDA8E9E"/>
    <w:lvl w:ilvl="0" w:tplc="BDAE61DE">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21"/>
  </w:num>
  <w:num w:numId="2">
    <w:abstractNumId w:val="10"/>
  </w:num>
  <w:num w:numId="3">
    <w:abstractNumId w:val="24"/>
  </w:num>
  <w:num w:numId="4">
    <w:abstractNumId w:val="3"/>
  </w:num>
  <w:num w:numId="5">
    <w:abstractNumId w:val="5"/>
  </w:num>
  <w:num w:numId="6">
    <w:abstractNumId w:val="4"/>
  </w:num>
  <w:num w:numId="7">
    <w:abstractNumId w:val="8"/>
  </w:num>
  <w:num w:numId="8">
    <w:abstractNumId w:val="9"/>
  </w:num>
  <w:num w:numId="9">
    <w:abstractNumId w:val="6"/>
  </w:num>
  <w:num w:numId="10">
    <w:abstractNumId w:val="13"/>
  </w:num>
  <w:num w:numId="11">
    <w:abstractNumId w:val="2"/>
  </w:num>
  <w:num w:numId="12">
    <w:abstractNumId w:val="18"/>
  </w:num>
  <w:num w:numId="13">
    <w:abstractNumId w:val="17"/>
  </w:num>
  <w:num w:numId="14">
    <w:abstractNumId w:val="19"/>
  </w:num>
  <w:num w:numId="15">
    <w:abstractNumId w:val="23"/>
  </w:num>
  <w:num w:numId="16">
    <w:abstractNumId w:val="1"/>
  </w:num>
  <w:num w:numId="17">
    <w:abstractNumId w:val="26"/>
  </w:num>
  <w:num w:numId="18">
    <w:abstractNumId w:val="7"/>
  </w:num>
  <w:num w:numId="19">
    <w:abstractNumId w:val="22"/>
  </w:num>
  <w:num w:numId="20">
    <w:abstractNumId w:val="11"/>
  </w:num>
  <w:num w:numId="21">
    <w:abstractNumId w:val="0"/>
  </w:num>
  <w:num w:numId="22">
    <w:abstractNumId w:val="12"/>
  </w:num>
  <w:num w:numId="23">
    <w:abstractNumId w:val="20"/>
  </w:num>
  <w:num w:numId="24">
    <w:abstractNumId w:val="16"/>
  </w:num>
  <w:num w:numId="25">
    <w:abstractNumId w:val="14"/>
  </w:num>
  <w:num w:numId="26">
    <w:abstractNumId w:val="25"/>
  </w:num>
  <w:num w:numId="27">
    <w:abstractNumId w:val="27"/>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05B2"/>
    <w:rsid w:val="0001085C"/>
    <w:rsid w:val="000152B1"/>
    <w:rsid w:val="0007198B"/>
    <w:rsid w:val="00077229"/>
    <w:rsid w:val="00094895"/>
    <w:rsid w:val="001403D3"/>
    <w:rsid w:val="00145044"/>
    <w:rsid w:val="00167788"/>
    <w:rsid w:val="00167CD2"/>
    <w:rsid w:val="00176DD7"/>
    <w:rsid w:val="00190141"/>
    <w:rsid w:val="001A3F0A"/>
    <w:rsid w:val="001E0301"/>
    <w:rsid w:val="001F14A8"/>
    <w:rsid w:val="0020355C"/>
    <w:rsid w:val="00230B82"/>
    <w:rsid w:val="00344EDD"/>
    <w:rsid w:val="00360094"/>
    <w:rsid w:val="00375E1B"/>
    <w:rsid w:val="00383FFC"/>
    <w:rsid w:val="003A387A"/>
    <w:rsid w:val="003B4276"/>
    <w:rsid w:val="003C3DB4"/>
    <w:rsid w:val="003E010B"/>
    <w:rsid w:val="003F1555"/>
    <w:rsid w:val="00465BF6"/>
    <w:rsid w:val="0053004B"/>
    <w:rsid w:val="0055032D"/>
    <w:rsid w:val="005F5FED"/>
    <w:rsid w:val="00620318"/>
    <w:rsid w:val="00626388"/>
    <w:rsid w:val="00694385"/>
    <w:rsid w:val="006979E1"/>
    <w:rsid w:val="006E5F97"/>
    <w:rsid w:val="00757585"/>
    <w:rsid w:val="007713B9"/>
    <w:rsid w:val="00795B69"/>
    <w:rsid w:val="007B4B14"/>
    <w:rsid w:val="007D07B1"/>
    <w:rsid w:val="0086207F"/>
    <w:rsid w:val="00867E2E"/>
    <w:rsid w:val="00880CE9"/>
    <w:rsid w:val="008866F2"/>
    <w:rsid w:val="008B10FF"/>
    <w:rsid w:val="008E2DD3"/>
    <w:rsid w:val="0090188D"/>
    <w:rsid w:val="00936C3A"/>
    <w:rsid w:val="009632F4"/>
    <w:rsid w:val="0096398D"/>
    <w:rsid w:val="009815EF"/>
    <w:rsid w:val="00983788"/>
    <w:rsid w:val="00985D34"/>
    <w:rsid w:val="0098721D"/>
    <w:rsid w:val="00A2515B"/>
    <w:rsid w:val="00AB53D6"/>
    <w:rsid w:val="00B37420"/>
    <w:rsid w:val="00B44F76"/>
    <w:rsid w:val="00B46D84"/>
    <w:rsid w:val="00BC426C"/>
    <w:rsid w:val="00BF5C18"/>
    <w:rsid w:val="00C044E0"/>
    <w:rsid w:val="00C130EE"/>
    <w:rsid w:val="00C403E1"/>
    <w:rsid w:val="00C405B2"/>
    <w:rsid w:val="00C6657E"/>
    <w:rsid w:val="00C72A63"/>
    <w:rsid w:val="00C73906"/>
    <w:rsid w:val="00C7498D"/>
    <w:rsid w:val="00C74D9D"/>
    <w:rsid w:val="00C92000"/>
    <w:rsid w:val="00CA7418"/>
    <w:rsid w:val="00CC35B7"/>
    <w:rsid w:val="00CD25D3"/>
    <w:rsid w:val="00D3078C"/>
    <w:rsid w:val="00D94610"/>
    <w:rsid w:val="00E007AA"/>
    <w:rsid w:val="00E237B2"/>
    <w:rsid w:val="00E36FCD"/>
    <w:rsid w:val="00E41472"/>
    <w:rsid w:val="00E619B2"/>
    <w:rsid w:val="00E74277"/>
    <w:rsid w:val="00EB4897"/>
    <w:rsid w:val="00ED55D0"/>
    <w:rsid w:val="00ED693F"/>
    <w:rsid w:val="00F612FC"/>
    <w:rsid w:val="00F71EBF"/>
    <w:rsid w:val="00F92103"/>
    <w:rsid w:val="00F945BA"/>
    <w:rsid w:val="00FC3D9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B2"/>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C405B2"/>
    <w:pPr>
      <w:keepNext/>
      <w:outlineLvl w:val="0"/>
    </w:pPr>
    <w:rPr>
      <w:b/>
      <w:smallCaps/>
      <w:sz w:val="22"/>
    </w:rPr>
  </w:style>
  <w:style w:type="paragraph" w:styleId="Heading2">
    <w:name w:val="heading 2"/>
    <w:basedOn w:val="Normal"/>
    <w:next w:val="Normal"/>
    <w:link w:val="Heading2Char"/>
    <w:qFormat/>
    <w:rsid w:val="00C405B2"/>
    <w:pPr>
      <w:keepNext/>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5B2"/>
    <w:rPr>
      <w:rFonts w:ascii="Arial" w:eastAsia="Times New Roman" w:hAnsi="Arial" w:cs="Times New Roman"/>
      <w:b/>
      <w:smallCaps/>
      <w:szCs w:val="20"/>
      <w:lang w:val="en-US"/>
    </w:rPr>
  </w:style>
  <w:style w:type="character" w:customStyle="1" w:styleId="Heading2Char">
    <w:name w:val="Heading 2 Char"/>
    <w:basedOn w:val="DefaultParagraphFont"/>
    <w:link w:val="Heading2"/>
    <w:rsid w:val="00C405B2"/>
    <w:rPr>
      <w:rFonts w:ascii="Arial" w:eastAsia="Times New Roman" w:hAnsi="Arial" w:cs="Times New Roman"/>
      <w:b/>
      <w:szCs w:val="20"/>
      <w:u w:val="single"/>
      <w:lang w:val="en-US"/>
    </w:rPr>
  </w:style>
  <w:style w:type="paragraph" w:styleId="FootnoteText">
    <w:name w:val="footnote text"/>
    <w:basedOn w:val="Normal"/>
    <w:link w:val="FootnoteTextChar"/>
    <w:uiPriority w:val="99"/>
    <w:semiHidden/>
    <w:unhideWhenUsed/>
    <w:rsid w:val="00C405B2"/>
  </w:style>
  <w:style w:type="character" w:customStyle="1" w:styleId="FootnoteTextChar">
    <w:name w:val="Footnote Text Char"/>
    <w:basedOn w:val="DefaultParagraphFont"/>
    <w:link w:val="FootnoteText"/>
    <w:uiPriority w:val="99"/>
    <w:semiHidden/>
    <w:rsid w:val="00C405B2"/>
    <w:rPr>
      <w:rFonts w:ascii="Arial" w:eastAsia="Times New Roman" w:hAnsi="Arial" w:cs="Times New Roman"/>
      <w:sz w:val="20"/>
      <w:szCs w:val="20"/>
      <w:lang w:val="en-US"/>
    </w:rPr>
  </w:style>
  <w:style w:type="character" w:styleId="FootnoteReference">
    <w:name w:val="footnote reference"/>
    <w:uiPriority w:val="99"/>
    <w:semiHidden/>
    <w:unhideWhenUsed/>
    <w:rsid w:val="00C405B2"/>
    <w:rPr>
      <w:vertAlign w:val="superscript"/>
    </w:rPr>
  </w:style>
  <w:style w:type="paragraph" w:styleId="ListParagraph">
    <w:name w:val="List Paragraph"/>
    <w:basedOn w:val="Normal"/>
    <w:uiPriority w:val="34"/>
    <w:qFormat/>
    <w:rsid w:val="00C405B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12</Pages>
  <Words>4432</Words>
  <Characters>25265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Palagian</dc:creator>
  <cp:keywords/>
  <dc:description/>
  <cp:lastModifiedBy>Village of Ebenezer</cp:lastModifiedBy>
  <cp:revision>49</cp:revision>
  <cp:lastPrinted>2016-08-23T23:33:00Z</cp:lastPrinted>
  <dcterms:created xsi:type="dcterms:W3CDTF">2015-12-11T00:43:00Z</dcterms:created>
  <dcterms:modified xsi:type="dcterms:W3CDTF">2025-01-15T20:43:00Z</dcterms:modified>
</cp:coreProperties>
</file>