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</w:t>
      </w:r>
      <w:r w:rsidR="00920D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20-0</w:t>
      </w:r>
      <w:r w:rsidR="00F3443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4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F3443A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ESTABLISH PENALTIES ON </w:t>
      </w:r>
      <w:r w:rsidR="0078198D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PROPERTY </w:t>
      </w:r>
      <w:r w:rsidR="00F3443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TAX ARREARS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F3443A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1. Tax arrears are defined as any property taxes and any amounts added to taxes, that are outstanding from all previous years.  </w:t>
      </w:r>
      <w:r w:rsidR="00CB1F7A" w:rsidRPr="00DD4F9C">
        <w:rPr>
          <w:color w:val="131315"/>
          <w:shd w:val="clear" w:color="auto" w:fill="FFFFFF"/>
          <w:lang w:val="en-US"/>
        </w:rPr>
        <w:tab/>
      </w:r>
    </w:p>
    <w:p w:rsidR="00F3443A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8F3534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2.</w:t>
      </w:r>
      <w:r w:rsidR="00CB1F7A" w:rsidRPr="00DD4F9C">
        <w:rPr>
          <w:color w:val="131315"/>
          <w:shd w:val="clear" w:color="auto" w:fill="FFFFFF"/>
          <w:lang w:val="en-US"/>
        </w:rPr>
        <w:t xml:space="preserve"> </w:t>
      </w:r>
      <w:r w:rsidR="00990DFA" w:rsidRPr="00DD4F9C">
        <w:rPr>
          <w:color w:val="131315"/>
          <w:shd w:val="clear" w:color="auto" w:fill="FFFFFF"/>
          <w:lang w:val="en-US"/>
        </w:rPr>
        <w:t>T</w:t>
      </w:r>
      <w:r w:rsidR="00CB1F7A" w:rsidRPr="00DD4F9C">
        <w:rPr>
          <w:color w:val="131315"/>
          <w:shd w:val="clear" w:color="auto" w:fill="FFFFFF"/>
          <w:lang w:val="en-US"/>
        </w:rPr>
        <w:t xml:space="preserve">he </w:t>
      </w:r>
      <w:r>
        <w:rPr>
          <w:color w:val="131315"/>
          <w:shd w:val="clear" w:color="auto" w:fill="FFFFFF"/>
          <w:lang w:val="en-US"/>
        </w:rPr>
        <w:t xml:space="preserve">penalty on tax arrears collected shall  be 1% per month, effective </w:t>
      </w:r>
      <w:r w:rsidR="00697B26">
        <w:rPr>
          <w:color w:val="131315"/>
          <w:shd w:val="clear" w:color="auto" w:fill="FFFFFF"/>
          <w:lang w:val="en-US"/>
        </w:rPr>
        <w:t>at the end of the last day</w:t>
      </w:r>
      <w:r>
        <w:rPr>
          <w:color w:val="131315"/>
          <w:shd w:val="clear" w:color="auto" w:fill="FFFFFF"/>
          <w:lang w:val="en-US"/>
        </w:rPr>
        <w:t xml:space="preserve"> </w:t>
      </w:r>
      <w:r w:rsidR="00697B26">
        <w:rPr>
          <w:color w:val="131315"/>
          <w:shd w:val="clear" w:color="auto" w:fill="FFFFFF"/>
          <w:lang w:val="en-US"/>
        </w:rPr>
        <w:t xml:space="preserve">of the </w:t>
      </w:r>
      <w:r>
        <w:rPr>
          <w:color w:val="131315"/>
          <w:shd w:val="clear" w:color="auto" w:fill="FFFFFF"/>
          <w:lang w:val="en-US"/>
        </w:rPr>
        <w:t xml:space="preserve">month, of the </w:t>
      </w:r>
      <w:r w:rsidR="00724A84">
        <w:rPr>
          <w:color w:val="131315"/>
          <w:shd w:val="clear" w:color="auto" w:fill="FFFFFF"/>
          <w:lang w:val="en-US"/>
        </w:rPr>
        <w:t xml:space="preserve">tax </w:t>
      </w:r>
      <w:r>
        <w:rPr>
          <w:color w:val="131315"/>
          <w:shd w:val="clear" w:color="auto" w:fill="FFFFFF"/>
          <w:lang w:val="en-US"/>
        </w:rPr>
        <w:t xml:space="preserve">arrears or combined arrears and other charges added to taxes, as the case may be, in each year commencing January 1, 2020.  </w:t>
      </w:r>
    </w:p>
    <w:p w:rsidR="00F3443A" w:rsidRPr="00DD4F9C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990DFA" w:rsidRPr="00DD4F9C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3.</w:t>
      </w:r>
      <w:r w:rsidR="00990DFA" w:rsidRPr="00DD4F9C">
        <w:rPr>
          <w:color w:val="131315"/>
          <w:shd w:val="clear" w:color="auto" w:fill="FFFFFF"/>
          <w:lang w:val="en-US"/>
        </w:rPr>
        <w:t xml:space="preserve"> </w:t>
      </w:r>
      <w:r>
        <w:rPr>
          <w:color w:val="131315"/>
          <w:shd w:val="clear" w:color="auto" w:fill="FFFFFF"/>
          <w:lang w:val="en-US"/>
        </w:rPr>
        <w:t xml:space="preserve">Bylaw No. 3-2000 is hereby repealed.  </w:t>
      </w:r>
    </w:p>
    <w:p w:rsidR="00CB1F7A" w:rsidRPr="00DD4F9C" w:rsidRDefault="00990DF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CB1F7A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8830F9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8830F9" w:rsidRDefault="008830F9" w:rsidP="008830F9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2F0FD4" w:rsidRDefault="002F0FD4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the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Council of the Village of Ebenezer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this 1</w:t>
      </w:r>
      <w:r w:rsidR="00F3443A">
        <w:rPr>
          <w:color w:val="131315"/>
          <w:sz w:val="21"/>
          <w:szCs w:val="21"/>
          <w:shd w:val="clear" w:color="auto" w:fill="FFFFFF"/>
          <w:lang w:val="en-US"/>
        </w:rPr>
        <w:t>3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th day of </w:t>
      </w:r>
      <w:r w:rsidR="00F3443A">
        <w:rPr>
          <w:color w:val="131315"/>
          <w:sz w:val="21"/>
          <w:szCs w:val="21"/>
          <w:shd w:val="clear" w:color="auto" w:fill="FFFFFF"/>
          <w:lang w:val="en-US"/>
        </w:rPr>
        <w:t>October</w:t>
      </w:r>
      <w:r>
        <w:rPr>
          <w:color w:val="131315"/>
          <w:sz w:val="21"/>
          <w:szCs w:val="21"/>
          <w:shd w:val="clear" w:color="auto" w:fill="FFFFFF"/>
          <w:lang w:val="en-US"/>
        </w:rPr>
        <w:t>, 20</w:t>
      </w:r>
      <w:r w:rsidR="00023B7D">
        <w:rPr>
          <w:color w:val="131315"/>
          <w:sz w:val="21"/>
          <w:szCs w:val="21"/>
          <w:shd w:val="clear" w:color="auto" w:fill="FFFFFF"/>
          <w:lang w:val="en-US"/>
        </w:rPr>
        <w:t>20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EE6348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8830F9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p w:rsidR="00902E6F" w:rsidRDefault="00902E6F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Pr="00722CC8" w:rsidRDefault="00F3443A" w:rsidP="00F3443A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lastRenderedPageBreak/>
        <w:t>VILLAGE OF EBENEZER</w:t>
      </w:r>
    </w:p>
    <w:p w:rsidR="00F3443A" w:rsidRPr="00722CC8" w:rsidRDefault="00F3443A" w:rsidP="00F3443A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20-04</w:t>
      </w:r>
    </w:p>
    <w:p w:rsidR="00F3443A" w:rsidRPr="00722CC8" w:rsidRDefault="00F3443A" w:rsidP="00F3443A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ESTABLISH PENALTIES ON </w:t>
      </w:r>
      <w:r w:rsidR="00A74A4F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PROPERTY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TAX ARREARS</w:t>
      </w:r>
    </w:p>
    <w:p w:rsidR="00F3443A" w:rsidRDefault="00F3443A" w:rsidP="00F3443A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F3443A" w:rsidRPr="00DD4F9C" w:rsidRDefault="00F3443A" w:rsidP="00F3443A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F3443A" w:rsidRPr="00DD4F9C" w:rsidRDefault="00F3443A" w:rsidP="00F3443A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F3443A" w:rsidRPr="00DD4F9C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F3443A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1. Tax arrears are defined as any property taxes and any amounts added to taxes, that are outstanding from all previous years.  </w:t>
      </w:r>
      <w:r w:rsidRPr="00DD4F9C">
        <w:rPr>
          <w:color w:val="131315"/>
          <w:shd w:val="clear" w:color="auto" w:fill="FFFFFF"/>
          <w:lang w:val="en-US"/>
        </w:rPr>
        <w:tab/>
      </w:r>
    </w:p>
    <w:p w:rsidR="00F3443A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F3443A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2.</w:t>
      </w:r>
      <w:r w:rsidRPr="00DD4F9C">
        <w:rPr>
          <w:color w:val="131315"/>
          <w:shd w:val="clear" w:color="auto" w:fill="FFFFFF"/>
          <w:lang w:val="en-US"/>
        </w:rPr>
        <w:t xml:space="preserve"> The </w:t>
      </w:r>
      <w:r>
        <w:rPr>
          <w:color w:val="131315"/>
          <w:shd w:val="clear" w:color="auto" w:fill="FFFFFF"/>
          <w:lang w:val="en-US"/>
        </w:rPr>
        <w:t xml:space="preserve">penalty on tax arrears collected shall  be 1% per month, </w:t>
      </w:r>
      <w:r w:rsidR="00A74A4F">
        <w:rPr>
          <w:color w:val="131315"/>
          <w:shd w:val="clear" w:color="auto" w:fill="FFFFFF"/>
          <w:lang w:val="en-US"/>
        </w:rPr>
        <w:t xml:space="preserve">effective at the end of the last day of the </w:t>
      </w:r>
      <w:r>
        <w:rPr>
          <w:color w:val="131315"/>
          <w:shd w:val="clear" w:color="auto" w:fill="FFFFFF"/>
          <w:lang w:val="en-US"/>
        </w:rPr>
        <w:t xml:space="preserve">month, of the arrears or combined arrears and other charges added to taxes, as the case may be, in each year commencing January 1, 2020.  </w:t>
      </w:r>
    </w:p>
    <w:p w:rsidR="00F3443A" w:rsidRPr="00DD4F9C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F3443A" w:rsidRPr="00DD4F9C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3.</w:t>
      </w:r>
      <w:r w:rsidRPr="00DD4F9C">
        <w:rPr>
          <w:color w:val="131315"/>
          <w:shd w:val="clear" w:color="auto" w:fill="FFFFFF"/>
          <w:lang w:val="en-US"/>
        </w:rPr>
        <w:t xml:space="preserve"> </w:t>
      </w:r>
      <w:r>
        <w:rPr>
          <w:color w:val="131315"/>
          <w:shd w:val="clear" w:color="auto" w:fill="FFFFFF"/>
          <w:lang w:val="en-US"/>
        </w:rPr>
        <w:t xml:space="preserve">Bylaw No. 3-2000 is hereby repealed.  </w:t>
      </w:r>
    </w:p>
    <w:p w:rsidR="00F3443A" w:rsidRPr="00DD4F9C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- Braden Ferris   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- Joyce M. Palagian    </w:t>
      </w:r>
    </w:p>
    <w:p w:rsidR="00173C85" w:rsidRDefault="00173C85" w:rsidP="00173C85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Certified a true copy of Bylaw No. 20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20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-0</w:t>
      </w:r>
      <w:r w:rsidR="00F3443A">
        <w:rPr>
          <w:color w:val="131315"/>
          <w:sz w:val="21"/>
          <w:szCs w:val="21"/>
          <w:shd w:val="clear" w:color="auto" w:fill="FFFFFF"/>
          <w:lang w:val="en-US"/>
        </w:rPr>
        <w:t>4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adopted by the Council of the Village of Ebenezer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on the 1</w:t>
      </w:r>
      <w:r w:rsidR="00F3443A">
        <w:rPr>
          <w:color w:val="131315"/>
          <w:sz w:val="21"/>
          <w:szCs w:val="21"/>
          <w:shd w:val="clear" w:color="auto" w:fill="FFFFFF"/>
          <w:lang w:val="en-US"/>
        </w:rPr>
        <w:t>3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th day of </w:t>
      </w:r>
      <w:r w:rsidR="00F3443A">
        <w:rPr>
          <w:color w:val="131315"/>
          <w:sz w:val="21"/>
          <w:szCs w:val="21"/>
          <w:shd w:val="clear" w:color="auto" w:fill="FFFFFF"/>
          <w:lang w:val="en-US"/>
        </w:rPr>
        <w:t>October</w:t>
      </w:r>
      <w:r>
        <w:rPr>
          <w:color w:val="131315"/>
          <w:sz w:val="21"/>
          <w:szCs w:val="21"/>
          <w:shd w:val="clear" w:color="auto" w:fill="FFFFFF"/>
          <w:lang w:val="en-US"/>
        </w:rPr>
        <w:t>, 20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20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173C85" w:rsidSect="00C86C28">
      <w:type w:val="continuous"/>
      <w:pgSz w:w="12240" w:h="15840" w:code="1"/>
      <w:pgMar w:top="1361" w:right="1077" w:bottom="1304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23B7D"/>
    <w:rsid w:val="000548CB"/>
    <w:rsid w:val="00093F35"/>
    <w:rsid w:val="00173C85"/>
    <w:rsid w:val="002F0FD4"/>
    <w:rsid w:val="003A061F"/>
    <w:rsid w:val="00494316"/>
    <w:rsid w:val="004A7BFE"/>
    <w:rsid w:val="004B5589"/>
    <w:rsid w:val="00525029"/>
    <w:rsid w:val="005A35AD"/>
    <w:rsid w:val="005B456E"/>
    <w:rsid w:val="006049A4"/>
    <w:rsid w:val="00697B26"/>
    <w:rsid w:val="00722CC8"/>
    <w:rsid w:val="00724A84"/>
    <w:rsid w:val="0075335B"/>
    <w:rsid w:val="0078198D"/>
    <w:rsid w:val="007C7E02"/>
    <w:rsid w:val="007D13C4"/>
    <w:rsid w:val="00826E51"/>
    <w:rsid w:val="008830F9"/>
    <w:rsid w:val="00890298"/>
    <w:rsid w:val="008F3534"/>
    <w:rsid w:val="00902E6F"/>
    <w:rsid w:val="00920DDF"/>
    <w:rsid w:val="0095121F"/>
    <w:rsid w:val="00990DFA"/>
    <w:rsid w:val="009D03A6"/>
    <w:rsid w:val="00A74A4F"/>
    <w:rsid w:val="00B60BC4"/>
    <w:rsid w:val="00B75651"/>
    <w:rsid w:val="00B929BB"/>
    <w:rsid w:val="00C54625"/>
    <w:rsid w:val="00C86C28"/>
    <w:rsid w:val="00CB1F7A"/>
    <w:rsid w:val="00DD19E3"/>
    <w:rsid w:val="00DD4F9C"/>
    <w:rsid w:val="00E73F3D"/>
    <w:rsid w:val="00E83F13"/>
    <w:rsid w:val="00EA70C1"/>
    <w:rsid w:val="00EE6348"/>
    <w:rsid w:val="00F3443A"/>
    <w:rsid w:val="00F41435"/>
    <w:rsid w:val="00F81BAF"/>
    <w:rsid w:val="00FA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7</cp:revision>
  <cp:lastPrinted>2020-10-14T00:06:00Z</cp:lastPrinted>
  <dcterms:created xsi:type="dcterms:W3CDTF">2020-10-13T23:57:00Z</dcterms:created>
  <dcterms:modified xsi:type="dcterms:W3CDTF">2020-11-06T04:09:00Z</dcterms:modified>
</cp:coreProperties>
</file>